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56BCC" w14:textId="77777777" w:rsidR="00AC0ECC" w:rsidRDefault="00AC0ECC">
      <w:pPr>
        <w:rPr>
          <w:rFonts w:hint="eastAsia"/>
        </w:rPr>
      </w:pPr>
      <w:r>
        <w:rPr>
          <w:rFonts w:hint="eastAsia"/>
        </w:rPr>
        <w:t>戎狗的拼音：Róng Gǒu</w:t>
      </w:r>
    </w:p>
    <w:p w14:paraId="1C73E6E4" w14:textId="77777777" w:rsidR="00AC0ECC" w:rsidRDefault="00AC0ECC">
      <w:pPr>
        <w:rPr>
          <w:rFonts w:hint="eastAsia"/>
        </w:rPr>
      </w:pPr>
      <w:r>
        <w:rPr>
          <w:rFonts w:hint="eastAsia"/>
        </w:rPr>
        <w:t>在汉语中，“戎狗”并非一个常用的词汇，它由两个汉字组成：“戎”和“狗”。拼音为“Róng Gǒu”。这个词语可能出现在特定的历史文献或文学作品中，用来指代与军事或者边疆有关的犬类，但现代语境下并不常用。因此，在深入探讨之前，有必要先了解每个字的基本含义。</w:t>
      </w:r>
    </w:p>
    <w:p w14:paraId="752DD7FC" w14:textId="77777777" w:rsidR="00AC0ECC" w:rsidRDefault="00AC0ECC">
      <w:pPr>
        <w:rPr>
          <w:rFonts w:hint="eastAsia"/>
        </w:rPr>
      </w:pPr>
    </w:p>
    <w:p w14:paraId="43DB64D0" w14:textId="77777777" w:rsidR="00AC0ECC" w:rsidRDefault="00AC0ECC">
      <w:pPr>
        <w:rPr>
          <w:rFonts w:hint="eastAsia"/>
        </w:rPr>
      </w:pPr>
      <w:r>
        <w:rPr>
          <w:rFonts w:hint="eastAsia"/>
        </w:rPr>
        <w:t>戎：战争与边防的象征</w:t>
      </w:r>
    </w:p>
    <w:p w14:paraId="736F635D" w14:textId="77777777" w:rsidR="00AC0ECC" w:rsidRDefault="00AC0ECC">
      <w:pPr>
        <w:rPr>
          <w:rFonts w:hint="eastAsia"/>
        </w:rPr>
      </w:pPr>
      <w:r>
        <w:rPr>
          <w:rFonts w:hint="eastAsia"/>
        </w:rPr>
        <w:t>“戎”字，古时主要指的是兵器、军队以及与军事活动相关的事务。在古代中国，戎也常被用来表示来自西北方的游牧民族，这些部族时常与中原地区发生冲突。随着时间的推移，“戎”逐渐演变成一种对边疆少数民族的泛称，带有异族、外敌的意思。然而，随着时代的变迁和社会的发展，“戎”的使用范围和意义也在不断变化。</w:t>
      </w:r>
    </w:p>
    <w:p w14:paraId="2E12B451" w14:textId="77777777" w:rsidR="00AC0ECC" w:rsidRDefault="00AC0ECC">
      <w:pPr>
        <w:rPr>
          <w:rFonts w:hint="eastAsia"/>
        </w:rPr>
      </w:pPr>
    </w:p>
    <w:p w14:paraId="6FBF65B6" w14:textId="77777777" w:rsidR="00AC0ECC" w:rsidRDefault="00AC0ECC">
      <w:pPr>
        <w:rPr>
          <w:rFonts w:hint="eastAsia"/>
        </w:rPr>
      </w:pPr>
      <w:r>
        <w:rPr>
          <w:rFonts w:hint="eastAsia"/>
        </w:rPr>
        <w:t>狗：忠诚伙伴的代表</w:t>
      </w:r>
    </w:p>
    <w:p w14:paraId="54A8E7FE" w14:textId="77777777" w:rsidR="00AC0ECC" w:rsidRDefault="00AC0ECC">
      <w:pPr>
        <w:rPr>
          <w:rFonts w:hint="eastAsia"/>
        </w:rPr>
      </w:pPr>
      <w:r>
        <w:rPr>
          <w:rFonts w:hint="eastAsia"/>
        </w:rPr>
        <w:t>“狗”在中国文化里有着丰富的象征意义。一方面，狗被视为人类最忠实的朋友之一，以其警觉性和保护能力而闻名；另一方面，在某些传统观念中，狗也可能与卑微或不洁联系在一起。不过，从历史的角度看，狗在中国社会中扮演着不可或缺的角色，不仅作为家畜提供安全保障，还在狩猎、运输等方面发挥重要作用。</w:t>
      </w:r>
    </w:p>
    <w:p w14:paraId="1035228C" w14:textId="77777777" w:rsidR="00AC0ECC" w:rsidRDefault="00AC0ECC">
      <w:pPr>
        <w:rPr>
          <w:rFonts w:hint="eastAsia"/>
        </w:rPr>
      </w:pPr>
    </w:p>
    <w:p w14:paraId="46CAEA9F" w14:textId="77777777" w:rsidR="00AC0ECC" w:rsidRDefault="00AC0ECC">
      <w:pPr>
        <w:rPr>
          <w:rFonts w:hint="eastAsia"/>
        </w:rPr>
      </w:pPr>
      <w:r>
        <w:rPr>
          <w:rFonts w:hint="eastAsia"/>
        </w:rPr>
        <w:t>戎狗：历史背景下的特殊角色</w:t>
      </w:r>
    </w:p>
    <w:p w14:paraId="3D4789F2" w14:textId="77777777" w:rsidR="00AC0ECC" w:rsidRDefault="00AC0ECC">
      <w:pPr>
        <w:rPr>
          <w:rFonts w:hint="eastAsia"/>
        </w:rPr>
      </w:pPr>
      <w:r>
        <w:rPr>
          <w:rFonts w:hint="eastAsia"/>
        </w:rPr>
        <w:t>结合“戎”和“狗”这两个元素，“戎狗”一词可能是指用于军事目的的犬只，特别是在古代战争中，狗有时会被训练执行特定任务，如侦查、通讯甚至是直接参与战斗。在边疆地带，当地居民可能会饲养体型较大且具有攻击性的犬种来抵御外来入侵者。尽管如此，“戎狗”这个词并没有广泛流传下来，其确切定义和用法还需要依据具体的历史文献进行考证。</w:t>
      </w:r>
    </w:p>
    <w:p w14:paraId="6A3FFC0D" w14:textId="77777777" w:rsidR="00AC0ECC" w:rsidRDefault="00AC0ECC">
      <w:pPr>
        <w:rPr>
          <w:rFonts w:hint="eastAsia"/>
        </w:rPr>
      </w:pPr>
    </w:p>
    <w:p w14:paraId="5226FA8C" w14:textId="77777777" w:rsidR="00AC0ECC" w:rsidRDefault="00AC0ECC">
      <w:pPr>
        <w:rPr>
          <w:rFonts w:hint="eastAsia"/>
        </w:rPr>
      </w:pPr>
      <w:r>
        <w:rPr>
          <w:rFonts w:hint="eastAsia"/>
        </w:rPr>
        <w:t>最后的总结：探索语言背后的文化价值</w:t>
      </w:r>
    </w:p>
    <w:p w14:paraId="402A0F5E" w14:textId="77777777" w:rsidR="00AC0ECC" w:rsidRDefault="00AC0ECC">
      <w:pPr>
        <w:rPr>
          <w:rFonts w:hint="eastAsia"/>
        </w:rPr>
      </w:pPr>
      <w:r>
        <w:rPr>
          <w:rFonts w:hint="eastAsia"/>
        </w:rPr>
        <w:t>通过对“戎狗”这一词汇的剖析，我们可以窥见中国古代社会对于不同事物的认知方式及其背后的深层文化内涵。每一个汉字都是中华文明智慧的结晶，承载着丰富的历史信息和社会价值观。虽然“戎狗”并不是一个日常生活中常见的表达，但它提醒我们关注那些隐藏于古老文字中的故事，并激发我们对传统文化的兴趣和尊重。这也让我们意识到，即使是看似简单或陌生的词汇，也可能蕴含着深刻的意义等待人们去发现。</w:t>
      </w:r>
    </w:p>
    <w:p w14:paraId="0F8358A2" w14:textId="77777777" w:rsidR="00AC0ECC" w:rsidRDefault="00AC0ECC">
      <w:pPr>
        <w:rPr>
          <w:rFonts w:hint="eastAsia"/>
        </w:rPr>
      </w:pPr>
    </w:p>
    <w:p w14:paraId="434EEB98" w14:textId="77777777" w:rsidR="00AC0ECC" w:rsidRDefault="00AC0ECC">
      <w:pPr>
        <w:rPr>
          <w:rFonts w:hint="eastAsia"/>
        </w:rPr>
      </w:pPr>
      <w:r>
        <w:rPr>
          <w:rFonts w:hint="eastAsia"/>
        </w:rPr>
        <w:t>本文是由每日文章网(2345lzwz.cn)为大家创作</w:t>
      </w:r>
    </w:p>
    <w:p w14:paraId="2850FAA8" w14:textId="3CEBF626" w:rsidR="00FF4D50" w:rsidRDefault="00FF4D50"/>
    <w:sectPr w:rsidR="00FF4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50"/>
    <w:rsid w:val="00866415"/>
    <w:rsid w:val="00AC0ECC"/>
    <w:rsid w:val="00FF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07F73-006F-45A6-8DDD-CBB60A8D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D50"/>
    <w:rPr>
      <w:rFonts w:cstheme="majorBidi"/>
      <w:color w:val="2F5496" w:themeColor="accent1" w:themeShade="BF"/>
      <w:sz w:val="28"/>
      <w:szCs w:val="28"/>
    </w:rPr>
  </w:style>
  <w:style w:type="character" w:customStyle="1" w:styleId="50">
    <w:name w:val="标题 5 字符"/>
    <w:basedOn w:val="a0"/>
    <w:link w:val="5"/>
    <w:uiPriority w:val="9"/>
    <w:semiHidden/>
    <w:rsid w:val="00FF4D50"/>
    <w:rPr>
      <w:rFonts w:cstheme="majorBidi"/>
      <w:color w:val="2F5496" w:themeColor="accent1" w:themeShade="BF"/>
      <w:sz w:val="24"/>
    </w:rPr>
  </w:style>
  <w:style w:type="character" w:customStyle="1" w:styleId="60">
    <w:name w:val="标题 6 字符"/>
    <w:basedOn w:val="a0"/>
    <w:link w:val="6"/>
    <w:uiPriority w:val="9"/>
    <w:semiHidden/>
    <w:rsid w:val="00FF4D50"/>
    <w:rPr>
      <w:rFonts w:cstheme="majorBidi"/>
      <w:b/>
      <w:bCs/>
      <w:color w:val="2F5496" w:themeColor="accent1" w:themeShade="BF"/>
    </w:rPr>
  </w:style>
  <w:style w:type="character" w:customStyle="1" w:styleId="70">
    <w:name w:val="标题 7 字符"/>
    <w:basedOn w:val="a0"/>
    <w:link w:val="7"/>
    <w:uiPriority w:val="9"/>
    <w:semiHidden/>
    <w:rsid w:val="00FF4D50"/>
    <w:rPr>
      <w:rFonts w:cstheme="majorBidi"/>
      <w:b/>
      <w:bCs/>
      <w:color w:val="595959" w:themeColor="text1" w:themeTint="A6"/>
    </w:rPr>
  </w:style>
  <w:style w:type="character" w:customStyle="1" w:styleId="80">
    <w:name w:val="标题 8 字符"/>
    <w:basedOn w:val="a0"/>
    <w:link w:val="8"/>
    <w:uiPriority w:val="9"/>
    <w:semiHidden/>
    <w:rsid w:val="00FF4D50"/>
    <w:rPr>
      <w:rFonts w:cstheme="majorBidi"/>
      <w:color w:val="595959" w:themeColor="text1" w:themeTint="A6"/>
    </w:rPr>
  </w:style>
  <w:style w:type="character" w:customStyle="1" w:styleId="90">
    <w:name w:val="标题 9 字符"/>
    <w:basedOn w:val="a0"/>
    <w:link w:val="9"/>
    <w:uiPriority w:val="9"/>
    <w:semiHidden/>
    <w:rsid w:val="00FF4D50"/>
    <w:rPr>
      <w:rFonts w:eastAsiaTheme="majorEastAsia" w:cstheme="majorBidi"/>
      <w:color w:val="595959" w:themeColor="text1" w:themeTint="A6"/>
    </w:rPr>
  </w:style>
  <w:style w:type="paragraph" w:styleId="a3">
    <w:name w:val="Title"/>
    <w:basedOn w:val="a"/>
    <w:next w:val="a"/>
    <w:link w:val="a4"/>
    <w:uiPriority w:val="10"/>
    <w:qFormat/>
    <w:rsid w:val="00FF4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D50"/>
    <w:pPr>
      <w:spacing w:before="160"/>
      <w:jc w:val="center"/>
    </w:pPr>
    <w:rPr>
      <w:i/>
      <w:iCs/>
      <w:color w:val="404040" w:themeColor="text1" w:themeTint="BF"/>
    </w:rPr>
  </w:style>
  <w:style w:type="character" w:customStyle="1" w:styleId="a8">
    <w:name w:val="引用 字符"/>
    <w:basedOn w:val="a0"/>
    <w:link w:val="a7"/>
    <w:uiPriority w:val="29"/>
    <w:rsid w:val="00FF4D50"/>
    <w:rPr>
      <w:i/>
      <w:iCs/>
      <w:color w:val="404040" w:themeColor="text1" w:themeTint="BF"/>
    </w:rPr>
  </w:style>
  <w:style w:type="paragraph" w:styleId="a9">
    <w:name w:val="List Paragraph"/>
    <w:basedOn w:val="a"/>
    <w:uiPriority w:val="34"/>
    <w:qFormat/>
    <w:rsid w:val="00FF4D50"/>
    <w:pPr>
      <w:ind w:left="720"/>
      <w:contextualSpacing/>
    </w:pPr>
  </w:style>
  <w:style w:type="character" w:styleId="aa">
    <w:name w:val="Intense Emphasis"/>
    <w:basedOn w:val="a0"/>
    <w:uiPriority w:val="21"/>
    <w:qFormat/>
    <w:rsid w:val="00FF4D50"/>
    <w:rPr>
      <w:i/>
      <w:iCs/>
      <w:color w:val="2F5496" w:themeColor="accent1" w:themeShade="BF"/>
    </w:rPr>
  </w:style>
  <w:style w:type="paragraph" w:styleId="ab">
    <w:name w:val="Intense Quote"/>
    <w:basedOn w:val="a"/>
    <w:next w:val="a"/>
    <w:link w:val="ac"/>
    <w:uiPriority w:val="30"/>
    <w:qFormat/>
    <w:rsid w:val="00FF4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D50"/>
    <w:rPr>
      <w:i/>
      <w:iCs/>
      <w:color w:val="2F5496" w:themeColor="accent1" w:themeShade="BF"/>
    </w:rPr>
  </w:style>
  <w:style w:type="character" w:styleId="ad">
    <w:name w:val="Intense Reference"/>
    <w:basedOn w:val="a0"/>
    <w:uiPriority w:val="32"/>
    <w:qFormat/>
    <w:rsid w:val="00FF4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