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0789" w14:textId="77777777" w:rsidR="00203865" w:rsidRDefault="00203865">
      <w:pPr>
        <w:rPr>
          <w:rFonts w:hint="eastAsia"/>
        </w:rPr>
      </w:pPr>
    </w:p>
    <w:p w14:paraId="53BDFBCB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扎纸的拼音怎么写的</w:t>
      </w:r>
    </w:p>
    <w:p w14:paraId="2E7E2590" w14:textId="77777777" w:rsidR="00203865" w:rsidRDefault="00203865">
      <w:pPr>
        <w:rPr>
          <w:rFonts w:hint="eastAsia"/>
        </w:rPr>
      </w:pPr>
    </w:p>
    <w:p w14:paraId="4B8D6328" w14:textId="77777777" w:rsidR="00203865" w:rsidRDefault="00203865">
      <w:pPr>
        <w:rPr>
          <w:rFonts w:hint="eastAsia"/>
        </w:rPr>
      </w:pPr>
    </w:p>
    <w:p w14:paraId="4EB87A33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扎纸，这个词语在汉语中并不常见，可能很多人会感到陌生。它的正确拼音写作“zhā zhǐ”。扎纸是中国传统手工艺的一种，有着悠久的历史和丰富的文化内涵。它不仅是一种民间艺术，也是中国非物质文化遗产的重要组成部分。</w:t>
      </w:r>
    </w:p>
    <w:p w14:paraId="043E6B69" w14:textId="77777777" w:rsidR="00203865" w:rsidRDefault="00203865">
      <w:pPr>
        <w:rPr>
          <w:rFonts w:hint="eastAsia"/>
        </w:rPr>
      </w:pPr>
    </w:p>
    <w:p w14:paraId="6A16D0E6" w14:textId="77777777" w:rsidR="00203865" w:rsidRDefault="00203865">
      <w:pPr>
        <w:rPr>
          <w:rFonts w:hint="eastAsia"/>
        </w:rPr>
      </w:pPr>
    </w:p>
    <w:p w14:paraId="5982FB0C" w14:textId="77777777" w:rsidR="00203865" w:rsidRDefault="00203865">
      <w:pPr>
        <w:rPr>
          <w:rFonts w:hint="eastAsia"/>
        </w:rPr>
      </w:pPr>
    </w:p>
    <w:p w14:paraId="5B731FBC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扎纸的起源与发展</w:t>
      </w:r>
    </w:p>
    <w:p w14:paraId="7C969036" w14:textId="77777777" w:rsidR="00203865" w:rsidRDefault="00203865">
      <w:pPr>
        <w:rPr>
          <w:rFonts w:hint="eastAsia"/>
        </w:rPr>
      </w:pPr>
    </w:p>
    <w:p w14:paraId="7C008977" w14:textId="77777777" w:rsidR="00203865" w:rsidRDefault="00203865">
      <w:pPr>
        <w:rPr>
          <w:rFonts w:hint="eastAsia"/>
        </w:rPr>
      </w:pPr>
    </w:p>
    <w:p w14:paraId="018CF30C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扎纸的历史可以追溯到汉代，当时人们已经开始使用纸张制作各种工艺品。随着时间的发展，到了唐宋时期，扎纸技艺逐渐成熟，并开始形成具有地方特色的风格。明清两代是扎纸发展的鼎盛时期，那时候无论是宫廷还是民间，都对扎纸艺术品有着极高的需求。从那时起，扎纸就不仅仅局限于简单的装饰品，而是成为了节日庆典、宗教仪式以及日常生活不可或缺的一部分。</w:t>
      </w:r>
    </w:p>
    <w:p w14:paraId="2CB88D41" w14:textId="77777777" w:rsidR="00203865" w:rsidRDefault="00203865">
      <w:pPr>
        <w:rPr>
          <w:rFonts w:hint="eastAsia"/>
        </w:rPr>
      </w:pPr>
    </w:p>
    <w:p w14:paraId="5AFBA009" w14:textId="77777777" w:rsidR="00203865" w:rsidRDefault="00203865">
      <w:pPr>
        <w:rPr>
          <w:rFonts w:hint="eastAsia"/>
        </w:rPr>
      </w:pPr>
    </w:p>
    <w:p w14:paraId="243094A8" w14:textId="77777777" w:rsidR="00203865" w:rsidRDefault="00203865">
      <w:pPr>
        <w:rPr>
          <w:rFonts w:hint="eastAsia"/>
        </w:rPr>
      </w:pPr>
    </w:p>
    <w:p w14:paraId="502B171C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扎纸的艺术特色</w:t>
      </w:r>
    </w:p>
    <w:p w14:paraId="627AB3E6" w14:textId="77777777" w:rsidR="00203865" w:rsidRDefault="00203865">
      <w:pPr>
        <w:rPr>
          <w:rFonts w:hint="eastAsia"/>
        </w:rPr>
      </w:pPr>
    </w:p>
    <w:p w14:paraId="7942902B" w14:textId="77777777" w:rsidR="00203865" w:rsidRDefault="00203865">
      <w:pPr>
        <w:rPr>
          <w:rFonts w:hint="eastAsia"/>
        </w:rPr>
      </w:pPr>
    </w:p>
    <w:p w14:paraId="1B1D29DA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作为一种独特的手工艺术形式，扎纸融合了绘画、雕刻、剪纸等多种技法。艺术家们利用彩色纸张，通过巧妙的设计与精湛的手工技巧，创造出栩栩如生的人物形象、动植物造型以及其他富有想象力的作品。这些作品往往色彩鲜艳、线条流畅，既体现了创作者的智慧和创造力，也反映了中华民族传统文化的魅力。</w:t>
      </w:r>
    </w:p>
    <w:p w14:paraId="235D5A01" w14:textId="77777777" w:rsidR="00203865" w:rsidRDefault="00203865">
      <w:pPr>
        <w:rPr>
          <w:rFonts w:hint="eastAsia"/>
        </w:rPr>
      </w:pPr>
    </w:p>
    <w:p w14:paraId="319CB14C" w14:textId="77777777" w:rsidR="00203865" w:rsidRDefault="00203865">
      <w:pPr>
        <w:rPr>
          <w:rFonts w:hint="eastAsia"/>
        </w:rPr>
      </w:pPr>
    </w:p>
    <w:p w14:paraId="3D2155C9" w14:textId="77777777" w:rsidR="00203865" w:rsidRDefault="00203865">
      <w:pPr>
        <w:rPr>
          <w:rFonts w:hint="eastAsia"/>
        </w:rPr>
      </w:pPr>
    </w:p>
    <w:p w14:paraId="61F96DE9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扎纸的应用场景</w:t>
      </w:r>
    </w:p>
    <w:p w14:paraId="78A1C70D" w14:textId="77777777" w:rsidR="00203865" w:rsidRDefault="00203865">
      <w:pPr>
        <w:rPr>
          <w:rFonts w:hint="eastAsia"/>
        </w:rPr>
      </w:pPr>
    </w:p>
    <w:p w14:paraId="4646EC9B" w14:textId="77777777" w:rsidR="00203865" w:rsidRDefault="00203865">
      <w:pPr>
        <w:rPr>
          <w:rFonts w:hint="eastAsia"/>
        </w:rPr>
      </w:pPr>
    </w:p>
    <w:p w14:paraId="2E5B9D98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在中国的传统习俗里，扎纸被广泛应用于不同的场合。例如，在春节期间，人们会用扎纸做出灯笼、窗花等装饰物来增添节日气氛；而在婚庆活动中，则可以看到用扎纸制成的龙凤呈祥图案作为吉祥象征。在一些地方性的民俗活动中，比如庙会或祭祀活动，也能见到大量精美的扎纸工艺品。它们不仅是美好的视觉享受，更承载着人们对美好生活的向往。</w:t>
      </w:r>
    </w:p>
    <w:p w14:paraId="6D700B1A" w14:textId="77777777" w:rsidR="00203865" w:rsidRDefault="00203865">
      <w:pPr>
        <w:rPr>
          <w:rFonts w:hint="eastAsia"/>
        </w:rPr>
      </w:pPr>
    </w:p>
    <w:p w14:paraId="4881B28A" w14:textId="77777777" w:rsidR="00203865" w:rsidRDefault="00203865">
      <w:pPr>
        <w:rPr>
          <w:rFonts w:hint="eastAsia"/>
        </w:rPr>
      </w:pPr>
    </w:p>
    <w:p w14:paraId="6D60E6D9" w14:textId="77777777" w:rsidR="00203865" w:rsidRDefault="00203865">
      <w:pPr>
        <w:rPr>
          <w:rFonts w:hint="eastAsia"/>
        </w:rPr>
      </w:pPr>
    </w:p>
    <w:p w14:paraId="41DECA84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现代扎纸的传承与创新</w:t>
      </w:r>
    </w:p>
    <w:p w14:paraId="36A1386E" w14:textId="77777777" w:rsidR="00203865" w:rsidRDefault="00203865">
      <w:pPr>
        <w:rPr>
          <w:rFonts w:hint="eastAsia"/>
        </w:rPr>
      </w:pPr>
    </w:p>
    <w:p w14:paraId="7E733047" w14:textId="77777777" w:rsidR="00203865" w:rsidRDefault="00203865">
      <w:pPr>
        <w:rPr>
          <w:rFonts w:hint="eastAsia"/>
        </w:rPr>
      </w:pPr>
    </w:p>
    <w:p w14:paraId="68081248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进入现代社会后，虽然扎纸受到了工业化生产和外来文化的冲击，但它依然保持着旺盛的生命力。许多手艺人致力于将这一古老技艺发扬光大，在保留传统精髓的基础上不断探索新的表现手法。他们尝试结合现代设计理念，开发出更多符合当代审美趣味的产品，使得扎纸这项非物质文化遗产能够更好地融入现代社会生活之中。</w:t>
      </w:r>
    </w:p>
    <w:p w14:paraId="071F9B5D" w14:textId="77777777" w:rsidR="00203865" w:rsidRDefault="00203865">
      <w:pPr>
        <w:rPr>
          <w:rFonts w:hint="eastAsia"/>
        </w:rPr>
      </w:pPr>
    </w:p>
    <w:p w14:paraId="7A7AC2E8" w14:textId="77777777" w:rsidR="00203865" w:rsidRDefault="00203865">
      <w:pPr>
        <w:rPr>
          <w:rFonts w:hint="eastAsia"/>
        </w:rPr>
      </w:pPr>
    </w:p>
    <w:p w14:paraId="18C9D3DA" w14:textId="77777777" w:rsidR="00203865" w:rsidRDefault="00203865">
      <w:pPr>
        <w:rPr>
          <w:rFonts w:hint="eastAsia"/>
        </w:rPr>
      </w:pPr>
    </w:p>
    <w:p w14:paraId="1E5720AE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C2C76D" w14:textId="77777777" w:rsidR="00203865" w:rsidRDefault="00203865">
      <w:pPr>
        <w:rPr>
          <w:rFonts w:hint="eastAsia"/>
        </w:rPr>
      </w:pPr>
    </w:p>
    <w:p w14:paraId="67F852F4" w14:textId="77777777" w:rsidR="00203865" w:rsidRDefault="00203865">
      <w:pPr>
        <w:rPr>
          <w:rFonts w:hint="eastAsia"/>
        </w:rPr>
      </w:pPr>
    </w:p>
    <w:p w14:paraId="79002572" w14:textId="77777777" w:rsidR="00203865" w:rsidRDefault="00203865">
      <w:pPr>
        <w:rPr>
          <w:rFonts w:hint="eastAsia"/>
        </w:rPr>
      </w:pPr>
      <w:r>
        <w:rPr>
          <w:rFonts w:hint="eastAsia"/>
        </w:rPr>
        <w:tab/>
        <w:t>“扎纸”的拼音为“zhā zhǐ”，它是中华文明宝库中一颗璀璨明珠。通过了解扎纸背后的故事及其发展演变过程，我们不仅能感受到中国传统手工艺的独特魅力，更能体会到其中蕴含着深厚的文化价值。希望未来有更多人关注并参与到扎纸艺术的保护和发展当中去。</w:t>
      </w:r>
    </w:p>
    <w:p w14:paraId="1FAD3A77" w14:textId="77777777" w:rsidR="00203865" w:rsidRDefault="00203865">
      <w:pPr>
        <w:rPr>
          <w:rFonts w:hint="eastAsia"/>
        </w:rPr>
      </w:pPr>
    </w:p>
    <w:p w14:paraId="0A405585" w14:textId="77777777" w:rsidR="00203865" w:rsidRDefault="00203865">
      <w:pPr>
        <w:rPr>
          <w:rFonts w:hint="eastAsia"/>
        </w:rPr>
      </w:pPr>
    </w:p>
    <w:p w14:paraId="4357E11E" w14:textId="77777777" w:rsidR="00203865" w:rsidRDefault="00203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24518" w14:textId="611D7D2C" w:rsidR="00E61E4D" w:rsidRDefault="00E61E4D"/>
    <w:sectPr w:rsidR="00E61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4D"/>
    <w:rsid w:val="00203865"/>
    <w:rsid w:val="00E53824"/>
    <w:rsid w:val="00E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971EB-AD52-4824-ABB2-E582773D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