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6A96" w14:textId="77777777" w:rsidR="000F3B4B" w:rsidRDefault="000F3B4B">
      <w:pPr>
        <w:rPr>
          <w:rFonts w:hint="eastAsia"/>
        </w:rPr>
      </w:pPr>
      <w:r>
        <w:rPr>
          <w:rFonts w:hint="eastAsia"/>
        </w:rPr>
        <w:t>找着了的拼音：通往汉语发音的大门</w:t>
      </w:r>
    </w:p>
    <w:p w14:paraId="29324B93" w14:textId="77777777" w:rsidR="000F3B4B" w:rsidRDefault="000F3B4B">
      <w:pPr>
        <w:rPr>
          <w:rFonts w:hint="eastAsia"/>
        </w:rPr>
      </w:pPr>
      <w:r>
        <w:rPr>
          <w:rFonts w:hint="eastAsia"/>
        </w:rPr>
        <w:t>当我们谈论“找着了的拼音”，我们实际上是在探讨一种能够帮助人们学习和掌握中文发音的方法。汉语拼音是中华人民共和国成立后，为了解决汉字读音标准化的问题而发明的一种工具。它以拉丁字母为基础，通过特定的组合规则来代表汉语中的各种音节。对于许多外国人以及国内的孩子来说，拼音就像是打开汉语大门的一把钥匙。</w:t>
      </w:r>
    </w:p>
    <w:p w14:paraId="10B0B6F8" w14:textId="77777777" w:rsidR="000F3B4B" w:rsidRDefault="000F3B4B">
      <w:pPr>
        <w:rPr>
          <w:rFonts w:hint="eastAsia"/>
        </w:rPr>
      </w:pPr>
    </w:p>
    <w:p w14:paraId="3F7572D7" w14:textId="77777777" w:rsidR="000F3B4B" w:rsidRDefault="000F3B4B">
      <w:pPr>
        <w:rPr>
          <w:rFonts w:hint="eastAsia"/>
        </w:rPr>
      </w:pPr>
      <w:r>
        <w:rPr>
          <w:rFonts w:hint="eastAsia"/>
        </w:rPr>
        <w:t>拼音的历史渊源</w:t>
      </w:r>
    </w:p>
    <w:p w14:paraId="76F12E53" w14:textId="77777777" w:rsidR="000F3B4B" w:rsidRDefault="000F3B4B">
      <w:pPr>
        <w:rPr>
          <w:rFonts w:hint="eastAsia"/>
        </w:rPr>
      </w:pPr>
      <w:r>
        <w:rPr>
          <w:rFonts w:hint="eastAsia"/>
        </w:rPr>
        <w:t>拼音系统并非一蹴而就，它的历史可以追溯到清末民初时期。当时，随着西方文化的影响日益加深，一些学者开始探索使用罗马字母标注汉字读音的方法。直到1958年，中国才正式公布了《汉语拼音方案》，并将其作为国家法定的拼写和注音工具。这一举措极大地推动了普通话的推广和教育事业的发展。</w:t>
      </w:r>
    </w:p>
    <w:p w14:paraId="7D8D8B56" w14:textId="77777777" w:rsidR="000F3B4B" w:rsidRDefault="000F3B4B">
      <w:pPr>
        <w:rPr>
          <w:rFonts w:hint="eastAsia"/>
        </w:rPr>
      </w:pPr>
    </w:p>
    <w:p w14:paraId="1576CFE3" w14:textId="77777777" w:rsidR="000F3B4B" w:rsidRDefault="000F3B4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076E2CB" w14:textId="77777777" w:rsidR="000F3B4B" w:rsidRDefault="000F3B4B">
      <w:pPr>
        <w:rPr>
          <w:rFonts w:hint="eastAsia"/>
        </w:rPr>
      </w:pPr>
      <w:r>
        <w:rPr>
          <w:rFonts w:hint="eastAsia"/>
        </w:rPr>
        <w:t>在现代社会中，拼音的重要性不言而喻。它是小学生识字、认读的基础；也是成年人学习普通话的重要辅助手段。在信息技术领域，拼音输入法成为了人们快速打字交流不可或缺的一部分。无论是发送短信还是撰写文档，熟练掌握拼音都能大大提高效率。对于海外华人及国际友人而言，学习拼音是他们接近中国文化的第一步。</w:t>
      </w:r>
    </w:p>
    <w:p w14:paraId="18BA931A" w14:textId="77777777" w:rsidR="000F3B4B" w:rsidRDefault="000F3B4B">
      <w:pPr>
        <w:rPr>
          <w:rFonts w:hint="eastAsia"/>
        </w:rPr>
      </w:pPr>
    </w:p>
    <w:p w14:paraId="40B14588" w14:textId="77777777" w:rsidR="000F3B4B" w:rsidRDefault="000F3B4B">
      <w:pPr>
        <w:rPr>
          <w:rFonts w:hint="eastAsia"/>
        </w:rPr>
      </w:pPr>
      <w:r>
        <w:rPr>
          <w:rFonts w:hint="eastAsia"/>
        </w:rPr>
        <w:t>如何正确地使用拼音</w:t>
      </w:r>
    </w:p>
    <w:p w14:paraId="689A1F7C" w14:textId="77777777" w:rsidR="000F3B4B" w:rsidRDefault="000F3B4B">
      <w:pPr>
        <w:rPr>
          <w:rFonts w:hint="eastAsia"/>
        </w:rPr>
      </w:pPr>
      <w:r>
        <w:rPr>
          <w:rFonts w:hint="eastAsia"/>
        </w:rPr>
        <w:t>要想真正“找着”拼音，即准确无误地运用它，则需要遵循一定的规则。首先是对声母、韵母的认识，这是构成每个音节的基本元素。其次是声调的学习，因为相同的音节加上不同的声调可能会表示完全不同的意义。最后还要注意特殊情况下的一些变调现象。例如，“一”字在单独使用时读作第一声，但在某些连读情况下会变成第四声或轻声。</w:t>
      </w:r>
    </w:p>
    <w:p w14:paraId="2D5FA5C8" w14:textId="77777777" w:rsidR="000F3B4B" w:rsidRDefault="000F3B4B">
      <w:pPr>
        <w:rPr>
          <w:rFonts w:hint="eastAsia"/>
        </w:rPr>
      </w:pPr>
    </w:p>
    <w:p w14:paraId="2A7F0AEF" w14:textId="77777777" w:rsidR="000F3B4B" w:rsidRDefault="000F3B4B">
      <w:pPr>
        <w:rPr>
          <w:rFonts w:hint="eastAsia"/>
        </w:rPr>
      </w:pPr>
      <w:r>
        <w:rPr>
          <w:rFonts w:hint="eastAsia"/>
        </w:rPr>
        <w:t>拼音带来的挑战</w:t>
      </w:r>
    </w:p>
    <w:p w14:paraId="2A2911D9" w14:textId="77777777" w:rsidR="000F3B4B" w:rsidRDefault="000F3B4B">
      <w:pPr>
        <w:rPr>
          <w:rFonts w:hint="eastAsia"/>
        </w:rPr>
      </w:pPr>
      <w:r>
        <w:rPr>
          <w:rFonts w:hint="eastAsia"/>
        </w:rPr>
        <w:t>尽管拼音为我们提供了极大的便利，但其本身也存在着一些局限性。比如，由于方言的存在，不同地区的人们可能对同一个汉字有着截然不同的发音习惯，这给统一标准带来了困难。虽然拼音可以帮助我们更好地理解汉字的读音，但它并不能代替汉字本身所蕴含的文化内涵。因此，在享受拼音带来便捷的我们也应该重视汉字的学习与传承。</w:t>
      </w:r>
    </w:p>
    <w:p w14:paraId="4C67B072" w14:textId="77777777" w:rsidR="000F3B4B" w:rsidRDefault="000F3B4B">
      <w:pPr>
        <w:rPr>
          <w:rFonts w:hint="eastAsia"/>
        </w:rPr>
      </w:pPr>
    </w:p>
    <w:p w14:paraId="44198C22" w14:textId="77777777" w:rsidR="000F3B4B" w:rsidRDefault="000F3B4B">
      <w:pPr>
        <w:rPr>
          <w:rFonts w:hint="eastAsia"/>
        </w:rPr>
      </w:pPr>
      <w:r>
        <w:rPr>
          <w:rFonts w:hint="eastAsia"/>
        </w:rPr>
        <w:t>最后的总结</w:t>
      </w:r>
    </w:p>
    <w:p w14:paraId="64A7CBAF" w14:textId="77777777" w:rsidR="000F3B4B" w:rsidRDefault="000F3B4B">
      <w:pPr>
        <w:rPr>
          <w:rFonts w:hint="eastAsia"/>
        </w:rPr>
      </w:pPr>
      <w:r>
        <w:rPr>
          <w:rFonts w:hint="eastAsia"/>
        </w:rPr>
        <w:t>“找着了的拼音”不仅仅是一种简单的语言工具，更是一座连接古今中外文化的桥梁。通过不断学习和实践，我们可以更加深入地了解汉语的魅力，从而更好地传播和发展中华文明。希望每位读者都能成为这座桥上的行者，共同见证汉语拼音带给我们的无限可能。</w:t>
      </w:r>
    </w:p>
    <w:p w14:paraId="25EB7995" w14:textId="77777777" w:rsidR="000F3B4B" w:rsidRDefault="000F3B4B">
      <w:pPr>
        <w:rPr>
          <w:rFonts w:hint="eastAsia"/>
        </w:rPr>
      </w:pPr>
    </w:p>
    <w:p w14:paraId="127FD10E" w14:textId="77777777" w:rsidR="000F3B4B" w:rsidRDefault="000F3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07B1F" w14:textId="55A41328" w:rsidR="00447EDF" w:rsidRDefault="00447EDF"/>
    <w:sectPr w:rsidR="0044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DF"/>
    <w:rsid w:val="000F3B4B"/>
    <w:rsid w:val="00447ED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D0B1-B9C1-47A6-B8E9-C37C7E3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