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F5E4" w14:textId="77777777" w:rsidR="00C415A7" w:rsidRDefault="00C415A7">
      <w:pPr>
        <w:rPr>
          <w:rFonts w:hint="eastAsia"/>
        </w:rPr>
      </w:pPr>
    </w:p>
    <w:p w14:paraId="035A1624" w14:textId="77777777" w:rsidR="00C415A7" w:rsidRDefault="00C415A7">
      <w:pPr>
        <w:rPr>
          <w:rFonts w:hint="eastAsia"/>
        </w:rPr>
      </w:pPr>
      <w:r>
        <w:rPr>
          <w:rFonts w:hint="eastAsia"/>
        </w:rPr>
        <w:tab/>
        <w:t>折盖的拼音</w:t>
      </w:r>
    </w:p>
    <w:p w14:paraId="2C276F50" w14:textId="77777777" w:rsidR="00C415A7" w:rsidRDefault="00C415A7">
      <w:pPr>
        <w:rPr>
          <w:rFonts w:hint="eastAsia"/>
        </w:rPr>
      </w:pPr>
    </w:p>
    <w:p w14:paraId="3BB456A9" w14:textId="77777777" w:rsidR="00C415A7" w:rsidRDefault="00C415A7">
      <w:pPr>
        <w:rPr>
          <w:rFonts w:hint="eastAsia"/>
        </w:rPr>
      </w:pPr>
    </w:p>
    <w:p w14:paraId="4F0E419C" w14:textId="77777777" w:rsidR="00C415A7" w:rsidRDefault="00C415A7">
      <w:pPr>
        <w:rPr>
          <w:rFonts w:hint="eastAsia"/>
        </w:rPr>
      </w:pPr>
      <w:r>
        <w:rPr>
          <w:rFonts w:hint="eastAsia"/>
        </w:rPr>
        <w:tab/>
        <w:t>“折盖”这个词可能对很多人来说并不常见，它在不同的语境中有着不同的含义。首先从拼音的角度来看，“折盖”的拼音是“zhé gài”。其中，“折”读作“zhé”，意味着弯曲、屈服或损失；而“盖”读作“gài”，指的是覆盖物或者遮蔽物。</w:t>
      </w:r>
    </w:p>
    <w:p w14:paraId="6E6CD5C3" w14:textId="77777777" w:rsidR="00C415A7" w:rsidRDefault="00C415A7">
      <w:pPr>
        <w:rPr>
          <w:rFonts w:hint="eastAsia"/>
        </w:rPr>
      </w:pPr>
    </w:p>
    <w:p w14:paraId="31119D79" w14:textId="77777777" w:rsidR="00C415A7" w:rsidRDefault="00C415A7">
      <w:pPr>
        <w:rPr>
          <w:rFonts w:hint="eastAsia"/>
        </w:rPr>
      </w:pPr>
    </w:p>
    <w:p w14:paraId="3A37EE9A" w14:textId="77777777" w:rsidR="00C415A7" w:rsidRDefault="00C415A7">
      <w:pPr>
        <w:rPr>
          <w:rFonts w:hint="eastAsia"/>
        </w:rPr>
      </w:pPr>
    </w:p>
    <w:p w14:paraId="5B59F1FB" w14:textId="77777777" w:rsidR="00C415A7" w:rsidRDefault="00C415A7">
      <w:pPr>
        <w:rPr>
          <w:rFonts w:hint="eastAsia"/>
        </w:rPr>
      </w:pPr>
      <w:r>
        <w:rPr>
          <w:rFonts w:hint="eastAsia"/>
        </w:rPr>
        <w:tab/>
        <w:t>词义解析</w:t>
      </w:r>
    </w:p>
    <w:p w14:paraId="6A41C438" w14:textId="77777777" w:rsidR="00C415A7" w:rsidRDefault="00C415A7">
      <w:pPr>
        <w:rPr>
          <w:rFonts w:hint="eastAsia"/>
        </w:rPr>
      </w:pPr>
    </w:p>
    <w:p w14:paraId="54137BAE" w14:textId="77777777" w:rsidR="00C415A7" w:rsidRDefault="00C415A7">
      <w:pPr>
        <w:rPr>
          <w:rFonts w:hint="eastAsia"/>
        </w:rPr>
      </w:pPr>
    </w:p>
    <w:p w14:paraId="7E61FFD5" w14:textId="77777777" w:rsidR="00C415A7" w:rsidRDefault="00C415A7">
      <w:pPr>
        <w:rPr>
          <w:rFonts w:hint="eastAsia"/>
        </w:rPr>
      </w:pPr>
      <w:r>
        <w:rPr>
          <w:rFonts w:hint="eastAsia"/>
        </w:rPr>
        <w:tab/>
        <w:t>在具体的应用场景中，“折盖”可以有多种解释。例如，在建筑行业里，它可能指的是一种特殊的屋顶设计，这种设计允许部分结构折叠或弯曲以达到特定的功能需求，比如防水或是便于运输和安装。而在日常生活中，“折盖”或许被用来描述某种物品的损坏状态，即其顶部或覆盖部分出现了弯折或破损。</w:t>
      </w:r>
    </w:p>
    <w:p w14:paraId="795729A3" w14:textId="77777777" w:rsidR="00C415A7" w:rsidRDefault="00C415A7">
      <w:pPr>
        <w:rPr>
          <w:rFonts w:hint="eastAsia"/>
        </w:rPr>
      </w:pPr>
    </w:p>
    <w:p w14:paraId="389DE6F7" w14:textId="77777777" w:rsidR="00C415A7" w:rsidRDefault="00C415A7">
      <w:pPr>
        <w:rPr>
          <w:rFonts w:hint="eastAsia"/>
        </w:rPr>
      </w:pPr>
    </w:p>
    <w:p w14:paraId="02CA3DBE" w14:textId="77777777" w:rsidR="00C415A7" w:rsidRDefault="00C415A7">
      <w:pPr>
        <w:rPr>
          <w:rFonts w:hint="eastAsia"/>
        </w:rPr>
      </w:pPr>
    </w:p>
    <w:p w14:paraId="18504299" w14:textId="77777777" w:rsidR="00C415A7" w:rsidRDefault="00C415A7">
      <w:pPr>
        <w:rPr>
          <w:rFonts w:hint="eastAsia"/>
        </w:rPr>
      </w:pPr>
      <w:r>
        <w:rPr>
          <w:rFonts w:hint="eastAsia"/>
        </w:rPr>
        <w:tab/>
        <w:t>文化背景中的“折盖”</w:t>
      </w:r>
    </w:p>
    <w:p w14:paraId="5B10ED2A" w14:textId="77777777" w:rsidR="00C415A7" w:rsidRDefault="00C415A7">
      <w:pPr>
        <w:rPr>
          <w:rFonts w:hint="eastAsia"/>
        </w:rPr>
      </w:pPr>
    </w:p>
    <w:p w14:paraId="1E976AC9" w14:textId="77777777" w:rsidR="00C415A7" w:rsidRDefault="00C415A7">
      <w:pPr>
        <w:rPr>
          <w:rFonts w:hint="eastAsia"/>
        </w:rPr>
      </w:pPr>
    </w:p>
    <w:p w14:paraId="3BAA7F08" w14:textId="77777777" w:rsidR="00C415A7" w:rsidRDefault="00C415A7">
      <w:pPr>
        <w:rPr>
          <w:rFonts w:hint="eastAsia"/>
        </w:rPr>
      </w:pPr>
      <w:r>
        <w:rPr>
          <w:rFonts w:hint="eastAsia"/>
        </w:rPr>
        <w:tab/>
        <w:t>深入探讨“折盖”一词的文化背景，我们发现它不仅仅是一个简单的词汇，更蕴含着丰富的文化内涵。在中国传统文化中，“折”往往与不幸或不吉利的事情联系在一起，如“折寿”表示减少寿命。然而，“折盖”并非总是带有负面意义，它也可以象征着适应变化、灵活应对的能力。这种双重性使得“折盖”成为一个富有哲理性的词语。</w:t>
      </w:r>
    </w:p>
    <w:p w14:paraId="7B59AA56" w14:textId="77777777" w:rsidR="00C415A7" w:rsidRDefault="00C415A7">
      <w:pPr>
        <w:rPr>
          <w:rFonts w:hint="eastAsia"/>
        </w:rPr>
      </w:pPr>
    </w:p>
    <w:p w14:paraId="2BE3A663" w14:textId="77777777" w:rsidR="00C415A7" w:rsidRDefault="00C415A7">
      <w:pPr>
        <w:rPr>
          <w:rFonts w:hint="eastAsia"/>
        </w:rPr>
      </w:pPr>
    </w:p>
    <w:p w14:paraId="716B7A69" w14:textId="77777777" w:rsidR="00C415A7" w:rsidRDefault="00C415A7">
      <w:pPr>
        <w:rPr>
          <w:rFonts w:hint="eastAsia"/>
        </w:rPr>
      </w:pPr>
    </w:p>
    <w:p w14:paraId="2368EF5B" w14:textId="77777777" w:rsidR="00C415A7" w:rsidRDefault="00C415A7">
      <w:pPr>
        <w:rPr>
          <w:rFonts w:hint="eastAsia"/>
        </w:rPr>
      </w:pPr>
      <w:r>
        <w:rPr>
          <w:rFonts w:hint="eastAsia"/>
        </w:rPr>
        <w:tab/>
        <w:t>现代应用与创新</w:t>
      </w:r>
    </w:p>
    <w:p w14:paraId="76F93426" w14:textId="77777777" w:rsidR="00C415A7" w:rsidRDefault="00C415A7">
      <w:pPr>
        <w:rPr>
          <w:rFonts w:hint="eastAsia"/>
        </w:rPr>
      </w:pPr>
    </w:p>
    <w:p w14:paraId="67858594" w14:textId="77777777" w:rsidR="00C415A7" w:rsidRDefault="00C415A7">
      <w:pPr>
        <w:rPr>
          <w:rFonts w:hint="eastAsia"/>
        </w:rPr>
      </w:pPr>
    </w:p>
    <w:p w14:paraId="59BFD921" w14:textId="77777777" w:rsidR="00C415A7" w:rsidRDefault="00C415A7">
      <w:pPr>
        <w:rPr>
          <w:rFonts w:hint="eastAsia"/>
        </w:rPr>
      </w:pPr>
      <w:r>
        <w:rPr>
          <w:rFonts w:hint="eastAsia"/>
        </w:rPr>
        <w:tab/>
        <w:t>随着时代的发展，“折盖”这一概念也被赋予了新的生命力。在现代工业设计领域，设计师们利用“折盖”的原理创造出许多既实用又美观的产品。例如，一些便携式家具通过巧妙的折叠设计实现了易于携带和节省空间的目的。在艺术创作方面，也有艺术家将“折盖”的元素融入作品之中，以此来表达关于转变、重构等主题的思考。</w:t>
      </w:r>
    </w:p>
    <w:p w14:paraId="1B0E037A" w14:textId="77777777" w:rsidR="00C415A7" w:rsidRDefault="00C415A7">
      <w:pPr>
        <w:rPr>
          <w:rFonts w:hint="eastAsia"/>
        </w:rPr>
      </w:pPr>
    </w:p>
    <w:p w14:paraId="647B1009" w14:textId="77777777" w:rsidR="00C415A7" w:rsidRDefault="00C415A7">
      <w:pPr>
        <w:rPr>
          <w:rFonts w:hint="eastAsia"/>
        </w:rPr>
      </w:pPr>
    </w:p>
    <w:p w14:paraId="3BD90839" w14:textId="77777777" w:rsidR="00C415A7" w:rsidRDefault="00C415A7">
      <w:pPr>
        <w:rPr>
          <w:rFonts w:hint="eastAsia"/>
        </w:rPr>
      </w:pPr>
    </w:p>
    <w:p w14:paraId="4C4B4858" w14:textId="77777777" w:rsidR="00C415A7" w:rsidRDefault="00C415A7">
      <w:pPr>
        <w:rPr>
          <w:rFonts w:hint="eastAsia"/>
        </w:rPr>
      </w:pPr>
      <w:r>
        <w:rPr>
          <w:rFonts w:hint="eastAsia"/>
        </w:rPr>
        <w:tab/>
        <w:t>最后的总结</w:t>
      </w:r>
    </w:p>
    <w:p w14:paraId="069C0875" w14:textId="77777777" w:rsidR="00C415A7" w:rsidRDefault="00C415A7">
      <w:pPr>
        <w:rPr>
          <w:rFonts w:hint="eastAsia"/>
        </w:rPr>
      </w:pPr>
    </w:p>
    <w:p w14:paraId="4D9C175F" w14:textId="77777777" w:rsidR="00C415A7" w:rsidRDefault="00C415A7">
      <w:pPr>
        <w:rPr>
          <w:rFonts w:hint="eastAsia"/>
        </w:rPr>
      </w:pPr>
    </w:p>
    <w:p w14:paraId="4E7F1E36" w14:textId="77777777" w:rsidR="00C415A7" w:rsidRDefault="00C415A7">
      <w:pPr>
        <w:rPr>
          <w:rFonts w:hint="eastAsia"/>
        </w:rPr>
      </w:pPr>
      <w:r>
        <w:rPr>
          <w:rFonts w:hint="eastAsia"/>
        </w:rPr>
        <w:tab/>
        <w:t>“折盖”的拼音虽然简单，但它背后所包含的内容却非常丰富。无论是作为一种技术手段，还是作为文化交流的一部分，“折盖”都展现了人类智慧的光辉。通过对这个词语的探索，我们不仅能够学到更多关于语言的知识，还能从中获得对于生活和社会的新视角。</w:t>
      </w:r>
    </w:p>
    <w:p w14:paraId="6C79DDE5" w14:textId="77777777" w:rsidR="00C415A7" w:rsidRDefault="00C415A7">
      <w:pPr>
        <w:rPr>
          <w:rFonts w:hint="eastAsia"/>
        </w:rPr>
      </w:pPr>
    </w:p>
    <w:p w14:paraId="062FFD34" w14:textId="77777777" w:rsidR="00C415A7" w:rsidRDefault="00C415A7">
      <w:pPr>
        <w:rPr>
          <w:rFonts w:hint="eastAsia"/>
        </w:rPr>
      </w:pPr>
    </w:p>
    <w:p w14:paraId="48AB3D7D" w14:textId="77777777" w:rsidR="00C415A7" w:rsidRDefault="00C415A7">
      <w:pPr>
        <w:rPr>
          <w:rFonts w:hint="eastAsia"/>
        </w:rPr>
      </w:pPr>
      <w:r>
        <w:rPr>
          <w:rFonts w:hint="eastAsia"/>
        </w:rPr>
        <w:t>本文是由每日文章网(2345lzwz.cn)为大家创作</w:t>
      </w:r>
    </w:p>
    <w:p w14:paraId="1B99E3CD" w14:textId="09276DC8" w:rsidR="00B225D2" w:rsidRDefault="00B225D2"/>
    <w:sectPr w:rsidR="00B22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D2"/>
    <w:rsid w:val="00230453"/>
    <w:rsid w:val="00B225D2"/>
    <w:rsid w:val="00C41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63FBD-CE21-4099-B95F-1ADB9C19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5D2"/>
    <w:rPr>
      <w:rFonts w:cstheme="majorBidi"/>
      <w:color w:val="2F5496" w:themeColor="accent1" w:themeShade="BF"/>
      <w:sz w:val="28"/>
      <w:szCs w:val="28"/>
    </w:rPr>
  </w:style>
  <w:style w:type="character" w:customStyle="1" w:styleId="50">
    <w:name w:val="标题 5 字符"/>
    <w:basedOn w:val="a0"/>
    <w:link w:val="5"/>
    <w:uiPriority w:val="9"/>
    <w:semiHidden/>
    <w:rsid w:val="00B225D2"/>
    <w:rPr>
      <w:rFonts w:cstheme="majorBidi"/>
      <w:color w:val="2F5496" w:themeColor="accent1" w:themeShade="BF"/>
      <w:sz w:val="24"/>
    </w:rPr>
  </w:style>
  <w:style w:type="character" w:customStyle="1" w:styleId="60">
    <w:name w:val="标题 6 字符"/>
    <w:basedOn w:val="a0"/>
    <w:link w:val="6"/>
    <w:uiPriority w:val="9"/>
    <w:semiHidden/>
    <w:rsid w:val="00B225D2"/>
    <w:rPr>
      <w:rFonts w:cstheme="majorBidi"/>
      <w:b/>
      <w:bCs/>
      <w:color w:val="2F5496" w:themeColor="accent1" w:themeShade="BF"/>
    </w:rPr>
  </w:style>
  <w:style w:type="character" w:customStyle="1" w:styleId="70">
    <w:name w:val="标题 7 字符"/>
    <w:basedOn w:val="a0"/>
    <w:link w:val="7"/>
    <w:uiPriority w:val="9"/>
    <w:semiHidden/>
    <w:rsid w:val="00B225D2"/>
    <w:rPr>
      <w:rFonts w:cstheme="majorBidi"/>
      <w:b/>
      <w:bCs/>
      <w:color w:val="595959" w:themeColor="text1" w:themeTint="A6"/>
    </w:rPr>
  </w:style>
  <w:style w:type="character" w:customStyle="1" w:styleId="80">
    <w:name w:val="标题 8 字符"/>
    <w:basedOn w:val="a0"/>
    <w:link w:val="8"/>
    <w:uiPriority w:val="9"/>
    <w:semiHidden/>
    <w:rsid w:val="00B225D2"/>
    <w:rPr>
      <w:rFonts w:cstheme="majorBidi"/>
      <w:color w:val="595959" w:themeColor="text1" w:themeTint="A6"/>
    </w:rPr>
  </w:style>
  <w:style w:type="character" w:customStyle="1" w:styleId="90">
    <w:name w:val="标题 9 字符"/>
    <w:basedOn w:val="a0"/>
    <w:link w:val="9"/>
    <w:uiPriority w:val="9"/>
    <w:semiHidden/>
    <w:rsid w:val="00B225D2"/>
    <w:rPr>
      <w:rFonts w:eastAsiaTheme="majorEastAsia" w:cstheme="majorBidi"/>
      <w:color w:val="595959" w:themeColor="text1" w:themeTint="A6"/>
    </w:rPr>
  </w:style>
  <w:style w:type="paragraph" w:styleId="a3">
    <w:name w:val="Title"/>
    <w:basedOn w:val="a"/>
    <w:next w:val="a"/>
    <w:link w:val="a4"/>
    <w:uiPriority w:val="10"/>
    <w:qFormat/>
    <w:rsid w:val="00B22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5D2"/>
    <w:pPr>
      <w:spacing w:before="160"/>
      <w:jc w:val="center"/>
    </w:pPr>
    <w:rPr>
      <w:i/>
      <w:iCs/>
      <w:color w:val="404040" w:themeColor="text1" w:themeTint="BF"/>
    </w:rPr>
  </w:style>
  <w:style w:type="character" w:customStyle="1" w:styleId="a8">
    <w:name w:val="引用 字符"/>
    <w:basedOn w:val="a0"/>
    <w:link w:val="a7"/>
    <w:uiPriority w:val="29"/>
    <w:rsid w:val="00B225D2"/>
    <w:rPr>
      <w:i/>
      <w:iCs/>
      <w:color w:val="404040" w:themeColor="text1" w:themeTint="BF"/>
    </w:rPr>
  </w:style>
  <w:style w:type="paragraph" w:styleId="a9">
    <w:name w:val="List Paragraph"/>
    <w:basedOn w:val="a"/>
    <w:uiPriority w:val="34"/>
    <w:qFormat/>
    <w:rsid w:val="00B225D2"/>
    <w:pPr>
      <w:ind w:left="720"/>
      <w:contextualSpacing/>
    </w:pPr>
  </w:style>
  <w:style w:type="character" w:styleId="aa">
    <w:name w:val="Intense Emphasis"/>
    <w:basedOn w:val="a0"/>
    <w:uiPriority w:val="21"/>
    <w:qFormat/>
    <w:rsid w:val="00B225D2"/>
    <w:rPr>
      <w:i/>
      <w:iCs/>
      <w:color w:val="2F5496" w:themeColor="accent1" w:themeShade="BF"/>
    </w:rPr>
  </w:style>
  <w:style w:type="paragraph" w:styleId="ab">
    <w:name w:val="Intense Quote"/>
    <w:basedOn w:val="a"/>
    <w:next w:val="a"/>
    <w:link w:val="ac"/>
    <w:uiPriority w:val="30"/>
    <w:qFormat/>
    <w:rsid w:val="00B22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5D2"/>
    <w:rPr>
      <w:i/>
      <w:iCs/>
      <w:color w:val="2F5496" w:themeColor="accent1" w:themeShade="BF"/>
    </w:rPr>
  </w:style>
  <w:style w:type="character" w:styleId="ad">
    <w:name w:val="Intense Reference"/>
    <w:basedOn w:val="a0"/>
    <w:uiPriority w:val="32"/>
    <w:qFormat/>
    <w:rsid w:val="00B22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