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1365F" w14:textId="77777777" w:rsidR="00D94E7E" w:rsidRDefault="00D94E7E">
      <w:pPr>
        <w:rPr>
          <w:rFonts w:hint="eastAsia"/>
        </w:rPr>
      </w:pPr>
    </w:p>
    <w:p w14:paraId="387CE856" w14:textId="77777777" w:rsidR="00D94E7E" w:rsidRDefault="00D94E7E">
      <w:pPr>
        <w:rPr>
          <w:rFonts w:hint="eastAsia"/>
        </w:rPr>
      </w:pPr>
      <w:r>
        <w:rPr>
          <w:rFonts w:hint="eastAsia"/>
        </w:rPr>
        <w:tab/>
        <w:t>拆分球怎么拼：探索结构与组装的奥秘</w:t>
      </w:r>
    </w:p>
    <w:p w14:paraId="6F41E341" w14:textId="77777777" w:rsidR="00D94E7E" w:rsidRDefault="00D94E7E">
      <w:pPr>
        <w:rPr>
          <w:rFonts w:hint="eastAsia"/>
        </w:rPr>
      </w:pPr>
    </w:p>
    <w:p w14:paraId="2DA6F4EB" w14:textId="77777777" w:rsidR="00D94E7E" w:rsidRDefault="00D94E7E">
      <w:pPr>
        <w:rPr>
          <w:rFonts w:hint="eastAsia"/>
        </w:rPr>
      </w:pPr>
    </w:p>
    <w:p w14:paraId="449846CC" w14:textId="77777777" w:rsidR="00D94E7E" w:rsidRDefault="00D94E7E">
      <w:pPr>
        <w:rPr>
          <w:rFonts w:hint="eastAsia"/>
        </w:rPr>
      </w:pPr>
      <w:r>
        <w:rPr>
          <w:rFonts w:hint="eastAsia"/>
        </w:rPr>
        <w:tab/>
        <w:t>拆分球，又名分割球或分离球，是一种由多个可以拆卸和重新组合的部分构成的球体。这种球通常用于展示复杂的机械结构、作为教育工具或者纯粹的艺术品。它体现了设计师对几何形状的深刻理解和精湛的工艺技巧。对于想要自己动手尝试拼装拆分球的人来说，如何才能做到既有趣又能成功呢？本文将带你一步步了解。</w:t>
      </w:r>
    </w:p>
    <w:p w14:paraId="6D9A4AFF" w14:textId="77777777" w:rsidR="00D94E7E" w:rsidRDefault="00D94E7E">
      <w:pPr>
        <w:rPr>
          <w:rFonts w:hint="eastAsia"/>
        </w:rPr>
      </w:pPr>
    </w:p>
    <w:p w14:paraId="43D6BEC0" w14:textId="77777777" w:rsidR="00D94E7E" w:rsidRDefault="00D94E7E">
      <w:pPr>
        <w:rPr>
          <w:rFonts w:hint="eastAsia"/>
        </w:rPr>
      </w:pPr>
    </w:p>
    <w:p w14:paraId="34649E8F" w14:textId="77777777" w:rsidR="00D94E7E" w:rsidRDefault="00D94E7E">
      <w:pPr>
        <w:rPr>
          <w:rFonts w:hint="eastAsia"/>
        </w:rPr>
      </w:pPr>
    </w:p>
    <w:p w14:paraId="5795F52C" w14:textId="77777777" w:rsidR="00D94E7E" w:rsidRDefault="00D94E7E">
      <w:pPr>
        <w:rPr>
          <w:rFonts w:hint="eastAsia"/>
        </w:rPr>
      </w:pPr>
      <w:r>
        <w:rPr>
          <w:rFonts w:hint="eastAsia"/>
        </w:rPr>
        <w:tab/>
        <w:t>了解拆分球的基本构造</w:t>
      </w:r>
    </w:p>
    <w:p w14:paraId="1895865B" w14:textId="77777777" w:rsidR="00D94E7E" w:rsidRDefault="00D94E7E">
      <w:pPr>
        <w:rPr>
          <w:rFonts w:hint="eastAsia"/>
        </w:rPr>
      </w:pPr>
    </w:p>
    <w:p w14:paraId="07AB2EDE" w14:textId="77777777" w:rsidR="00D94E7E" w:rsidRDefault="00D94E7E">
      <w:pPr>
        <w:rPr>
          <w:rFonts w:hint="eastAsia"/>
        </w:rPr>
      </w:pPr>
    </w:p>
    <w:p w14:paraId="2331E07D" w14:textId="77777777" w:rsidR="00D94E7E" w:rsidRDefault="00D94E7E">
      <w:pPr>
        <w:rPr>
          <w:rFonts w:hint="eastAsia"/>
        </w:rPr>
      </w:pPr>
      <w:r>
        <w:rPr>
          <w:rFonts w:hint="eastAsia"/>
        </w:rPr>
        <w:tab/>
        <w:t>要明白每个拆分球都是独一无二的，因为它们的设计各不相同。一些拆分球可能基于简单的多面体，比如二十面体，而另一些则可能是更复杂的复合结构。为了能够正确地拼接，你必须熟悉你的拆分球是由哪些基本组件组成的。这通常包括若干个相同的块状物，这些块状物通过巧妙设计的接口连接在一起。了解各个部分的功能和位置是成功拼装的关键第一步。</w:t>
      </w:r>
    </w:p>
    <w:p w14:paraId="379B87ED" w14:textId="77777777" w:rsidR="00D94E7E" w:rsidRDefault="00D94E7E">
      <w:pPr>
        <w:rPr>
          <w:rFonts w:hint="eastAsia"/>
        </w:rPr>
      </w:pPr>
    </w:p>
    <w:p w14:paraId="5DD456CF" w14:textId="77777777" w:rsidR="00D94E7E" w:rsidRDefault="00D94E7E">
      <w:pPr>
        <w:rPr>
          <w:rFonts w:hint="eastAsia"/>
        </w:rPr>
      </w:pPr>
    </w:p>
    <w:p w14:paraId="15E65EF7" w14:textId="77777777" w:rsidR="00D94E7E" w:rsidRDefault="00D94E7E">
      <w:pPr>
        <w:rPr>
          <w:rFonts w:hint="eastAsia"/>
        </w:rPr>
      </w:pPr>
    </w:p>
    <w:p w14:paraId="43BF557F" w14:textId="77777777" w:rsidR="00D94E7E" w:rsidRDefault="00D94E7E">
      <w:pPr>
        <w:rPr>
          <w:rFonts w:hint="eastAsia"/>
        </w:rPr>
      </w:pPr>
      <w:r>
        <w:rPr>
          <w:rFonts w:hint="eastAsia"/>
        </w:rPr>
        <w:tab/>
        <w:t>准备必要的工具和空间</w:t>
      </w:r>
    </w:p>
    <w:p w14:paraId="0ECBC6A2" w14:textId="77777777" w:rsidR="00D94E7E" w:rsidRDefault="00D94E7E">
      <w:pPr>
        <w:rPr>
          <w:rFonts w:hint="eastAsia"/>
        </w:rPr>
      </w:pPr>
    </w:p>
    <w:p w14:paraId="404353FF" w14:textId="77777777" w:rsidR="00D94E7E" w:rsidRDefault="00D94E7E">
      <w:pPr>
        <w:rPr>
          <w:rFonts w:hint="eastAsia"/>
        </w:rPr>
      </w:pPr>
    </w:p>
    <w:p w14:paraId="24B6B172" w14:textId="77777777" w:rsidR="00D94E7E" w:rsidRDefault="00D94E7E">
      <w:pPr>
        <w:rPr>
          <w:rFonts w:hint="eastAsia"/>
        </w:rPr>
      </w:pPr>
      <w:r>
        <w:rPr>
          <w:rFonts w:hint="eastAsia"/>
        </w:rPr>
        <w:tab/>
        <w:t>在开始之前，请确保拥有一个干净整洁的工作区，并且有充足的光线。良好的工作环境可以帮助你更好地集中注意力并减少失误的机会。根据拆分球的具体类型，你可能还需要一些辅助工具，如螺丝刀、镊子或者其他小零件来帮助组装。务必检查所有部件是否齐全，并阅读随附的说明书以获取任何特定指示。</w:t>
      </w:r>
    </w:p>
    <w:p w14:paraId="2766741E" w14:textId="77777777" w:rsidR="00D94E7E" w:rsidRDefault="00D94E7E">
      <w:pPr>
        <w:rPr>
          <w:rFonts w:hint="eastAsia"/>
        </w:rPr>
      </w:pPr>
    </w:p>
    <w:p w14:paraId="206209F1" w14:textId="77777777" w:rsidR="00D94E7E" w:rsidRDefault="00D94E7E">
      <w:pPr>
        <w:rPr>
          <w:rFonts w:hint="eastAsia"/>
        </w:rPr>
      </w:pPr>
    </w:p>
    <w:p w14:paraId="40E94B25" w14:textId="77777777" w:rsidR="00D94E7E" w:rsidRDefault="00D94E7E">
      <w:pPr>
        <w:rPr>
          <w:rFonts w:hint="eastAsia"/>
        </w:rPr>
      </w:pPr>
    </w:p>
    <w:p w14:paraId="2282FBE7" w14:textId="77777777" w:rsidR="00D94E7E" w:rsidRDefault="00D94E7E">
      <w:pPr>
        <w:rPr>
          <w:rFonts w:hint="eastAsia"/>
        </w:rPr>
      </w:pPr>
      <w:r>
        <w:rPr>
          <w:rFonts w:hint="eastAsia"/>
        </w:rPr>
        <w:tab/>
        <w:t>遵循说明书进行初步组装</w:t>
      </w:r>
    </w:p>
    <w:p w14:paraId="16D6A20F" w14:textId="77777777" w:rsidR="00D94E7E" w:rsidRDefault="00D94E7E">
      <w:pPr>
        <w:rPr>
          <w:rFonts w:hint="eastAsia"/>
        </w:rPr>
      </w:pPr>
    </w:p>
    <w:p w14:paraId="6AD18472" w14:textId="77777777" w:rsidR="00D94E7E" w:rsidRDefault="00D94E7E">
      <w:pPr>
        <w:rPr>
          <w:rFonts w:hint="eastAsia"/>
        </w:rPr>
      </w:pPr>
    </w:p>
    <w:p w14:paraId="74B4A91C" w14:textId="77777777" w:rsidR="00D94E7E" w:rsidRDefault="00D94E7E">
      <w:pPr>
        <w:rPr>
          <w:rFonts w:hint="eastAsia"/>
        </w:rPr>
      </w:pPr>
      <w:r>
        <w:rPr>
          <w:rFonts w:hint="eastAsia"/>
        </w:rPr>
        <w:tab/>
        <w:t>大多数高质量的拆分球都会配有详细的说明书，其中包含清晰的步骤说明和图示。按照说明书逐步操作是非常重要的。即使你觉得某些步骤看起来显而易见，也不要跳过任何一个细节。耐心是成功的关键。如果你遇到困难，不要着急；花时间研究一下问题所在，必要时可以参考在线社区或其他资源寻找解决方案。</w:t>
      </w:r>
    </w:p>
    <w:p w14:paraId="1869BADC" w14:textId="77777777" w:rsidR="00D94E7E" w:rsidRDefault="00D94E7E">
      <w:pPr>
        <w:rPr>
          <w:rFonts w:hint="eastAsia"/>
        </w:rPr>
      </w:pPr>
    </w:p>
    <w:p w14:paraId="42531940" w14:textId="77777777" w:rsidR="00D94E7E" w:rsidRDefault="00D94E7E">
      <w:pPr>
        <w:rPr>
          <w:rFonts w:hint="eastAsia"/>
        </w:rPr>
      </w:pPr>
    </w:p>
    <w:p w14:paraId="5C577F04" w14:textId="77777777" w:rsidR="00D94E7E" w:rsidRDefault="00D94E7E">
      <w:pPr>
        <w:rPr>
          <w:rFonts w:hint="eastAsia"/>
        </w:rPr>
      </w:pPr>
    </w:p>
    <w:p w14:paraId="49A4DFDB" w14:textId="77777777" w:rsidR="00D94E7E" w:rsidRDefault="00D94E7E">
      <w:pPr>
        <w:rPr>
          <w:rFonts w:hint="eastAsia"/>
        </w:rPr>
      </w:pPr>
      <w:r>
        <w:rPr>
          <w:rFonts w:hint="eastAsia"/>
        </w:rPr>
        <w:tab/>
        <w:t>实践与反复尝试</w:t>
      </w:r>
    </w:p>
    <w:p w14:paraId="2EF7678C" w14:textId="77777777" w:rsidR="00D94E7E" w:rsidRDefault="00D94E7E">
      <w:pPr>
        <w:rPr>
          <w:rFonts w:hint="eastAsia"/>
        </w:rPr>
      </w:pPr>
    </w:p>
    <w:p w14:paraId="588891FD" w14:textId="77777777" w:rsidR="00D94E7E" w:rsidRDefault="00D94E7E">
      <w:pPr>
        <w:rPr>
          <w:rFonts w:hint="eastAsia"/>
        </w:rPr>
      </w:pPr>
    </w:p>
    <w:p w14:paraId="50A23B2C" w14:textId="77777777" w:rsidR="00D94E7E" w:rsidRDefault="00D94E7E">
      <w:pPr>
        <w:rPr>
          <w:rFonts w:hint="eastAsia"/>
        </w:rPr>
      </w:pPr>
      <w:r>
        <w:rPr>
          <w:rFonts w:hint="eastAsia"/>
        </w:rPr>
        <w:tab/>
        <w:t>一旦你掌握了基本的组装方法，就可以开始尝试不同的排列组合了。有时候，你可能会发现新的方式来完成同样的任务，或是创造出意想不到的效果。这是一个学习和探索的过程，在这个过程中你会逐渐加深对拆分球的理解。记住，失败乃成功之母——每一次未能成功的尝试都是向最终目标迈进的重要一步。</w:t>
      </w:r>
    </w:p>
    <w:p w14:paraId="6F843E37" w14:textId="77777777" w:rsidR="00D94E7E" w:rsidRDefault="00D94E7E">
      <w:pPr>
        <w:rPr>
          <w:rFonts w:hint="eastAsia"/>
        </w:rPr>
      </w:pPr>
    </w:p>
    <w:p w14:paraId="0B5513EE" w14:textId="77777777" w:rsidR="00D94E7E" w:rsidRDefault="00D94E7E">
      <w:pPr>
        <w:rPr>
          <w:rFonts w:hint="eastAsia"/>
        </w:rPr>
      </w:pPr>
    </w:p>
    <w:p w14:paraId="09F0AD8C" w14:textId="77777777" w:rsidR="00D94E7E" w:rsidRDefault="00D94E7E">
      <w:pPr>
        <w:rPr>
          <w:rFonts w:hint="eastAsia"/>
        </w:rPr>
      </w:pPr>
    </w:p>
    <w:p w14:paraId="05F7AA22" w14:textId="77777777" w:rsidR="00D94E7E" w:rsidRDefault="00D94E7E">
      <w:pPr>
        <w:rPr>
          <w:rFonts w:hint="eastAsia"/>
        </w:rPr>
      </w:pPr>
      <w:r>
        <w:rPr>
          <w:rFonts w:hint="eastAsia"/>
        </w:rPr>
        <w:tab/>
        <w:t>分享你的成就</w:t>
      </w:r>
    </w:p>
    <w:p w14:paraId="75793021" w14:textId="77777777" w:rsidR="00D94E7E" w:rsidRDefault="00D94E7E">
      <w:pPr>
        <w:rPr>
          <w:rFonts w:hint="eastAsia"/>
        </w:rPr>
      </w:pPr>
    </w:p>
    <w:p w14:paraId="1DD4124B" w14:textId="77777777" w:rsidR="00D94E7E" w:rsidRDefault="00D94E7E">
      <w:pPr>
        <w:rPr>
          <w:rFonts w:hint="eastAsia"/>
        </w:rPr>
      </w:pPr>
    </w:p>
    <w:p w14:paraId="6DAB2154" w14:textId="77777777" w:rsidR="00D94E7E" w:rsidRDefault="00D94E7E">
      <w:pPr>
        <w:rPr>
          <w:rFonts w:hint="eastAsia"/>
        </w:rPr>
      </w:pPr>
      <w:r>
        <w:rPr>
          <w:rFonts w:hint="eastAsia"/>
        </w:rPr>
        <w:tab/>
        <w:t>当你终于完成了自己的作品后，不妨把它展示给朋友家人看，甚至可以在社交媒体上分享你的成果。通过这种方式，你可以获得他人的反馈和支持，同时也激励更多人加入到这个充满乐趣和挑战的世界中来。参与相关论坛和社群还可以让你结识志同道合的朋友，共同交流经验和技巧。</w:t>
      </w:r>
    </w:p>
    <w:p w14:paraId="5212C459" w14:textId="77777777" w:rsidR="00D94E7E" w:rsidRDefault="00D94E7E">
      <w:pPr>
        <w:rPr>
          <w:rFonts w:hint="eastAsia"/>
        </w:rPr>
      </w:pPr>
    </w:p>
    <w:p w14:paraId="5F09D370" w14:textId="77777777" w:rsidR="00D94E7E" w:rsidRDefault="00D94E7E">
      <w:pPr>
        <w:rPr>
          <w:rFonts w:hint="eastAsia"/>
        </w:rPr>
      </w:pPr>
    </w:p>
    <w:p w14:paraId="2A51507B" w14:textId="77777777" w:rsidR="00D94E7E" w:rsidRDefault="00D94E7E">
      <w:pPr>
        <w:rPr>
          <w:rFonts w:hint="eastAsia"/>
        </w:rPr>
      </w:pPr>
    </w:p>
    <w:p w14:paraId="0886A75A" w14:textId="77777777" w:rsidR="00D94E7E" w:rsidRDefault="00D94E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F755F2" w14:textId="77777777" w:rsidR="00D94E7E" w:rsidRDefault="00D94E7E">
      <w:pPr>
        <w:rPr>
          <w:rFonts w:hint="eastAsia"/>
        </w:rPr>
      </w:pPr>
    </w:p>
    <w:p w14:paraId="5FF877B7" w14:textId="77777777" w:rsidR="00D94E7E" w:rsidRDefault="00D94E7E">
      <w:pPr>
        <w:rPr>
          <w:rFonts w:hint="eastAsia"/>
        </w:rPr>
      </w:pPr>
    </w:p>
    <w:p w14:paraId="08A9F2CA" w14:textId="77777777" w:rsidR="00D94E7E" w:rsidRDefault="00D94E7E">
      <w:pPr>
        <w:rPr>
          <w:rFonts w:hint="eastAsia"/>
        </w:rPr>
      </w:pPr>
      <w:r>
        <w:rPr>
          <w:rFonts w:hint="eastAsia"/>
        </w:rPr>
        <w:tab/>
        <w:t>拼装拆分球不仅仅是一项手工艺活动，更是一次智力上的挑战。它要求我们具备细致入微的观察力、逻辑思维能力和解决问题的决心。无论你是初学者还是经验丰富的玩家，都能在这个过程中找到属于自己的乐趣。希望这篇文章能为你提供有益的帮助，并激发你去探索更多的可能性。</w:t>
      </w:r>
    </w:p>
    <w:p w14:paraId="2EFA94DA" w14:textId="77777777" w:rsidR="00D94E7E" w:rsidRDefault="00D94E7E">
      <w:pPr>
        <w:rPr>
          <w:rFonts w:hint="eastAsia"/>
        </w:rPr>
      </w:pPr>
    </w:p>
    <w:p w14:paraId="08DC4104" w14:textId="77777777" w:rsidR="00D94E7E" w:rsidRDefault="00D94E7E">
      <w:pPr>
        <w:rPr>
          <w:rFonts w:hint="eastAsia"/>
        </w:rPr>
      </w:pPr>
    </w:p>
    <w:p w14:paraId="79305602" w14:textId="77777777" w:rsidR="00D94E7E" w:rsidRDefault="00D94E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459EB" w14:textId="04B6F060" w:rsidR="000D1AC2" w:rsidRDefault="000D1AC2"/>
    <w:sectPr w:rsidR="000D1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C2"/>
    <w:rsid w:val="000D1AC2"/>
    <w:rsid w:val="005B05E0"/>
    <w:rsid w:val="00D9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72D83-0CFA-4BE3-9EF7-3962FD30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