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F27A2" w14:textId="77777777" w:rsidR="0093418D" w:rsidRDefault="0093418D">
      <w:pPr>
        <w:rPr>
          <w:rFonts w:hint="eastAsia"/>
        </w:rPr>
      </w:pPr>
    </w:p>
    <w:p w14:paraId="4B854944" w14:textId="77777777" w:rsidR="0093418D" w:rsidRDefault="0093418D">
      <w:pPr>
        <w:rPr>
          <w:rFonts w:hint="eastAsia"/>
        </w:rPr>
      </w:pPr>
      <w:r>
        <w:rPr>
          <w:rFonts w:hint="eastAsia"/>
        </w:rPr>
        <w:tab/>
        <w:t>拘的拼音是什么</w:t>
      </w:r>
    </w:p>
    <w:p w14:paraId="053D338E" w14:textId="77777777" w:rsidR="0093418D" w:rsidRDefault="0093418D">
      <w:pPr>
        <w:rPr>
          <w:rFonts w:hint="eastAsia"/>
        </w:rPr>
      </w:pPr>
    </w:p>
    <w:p w14:paraId="59CDB7F3" w14:textId="77777777" w:rsidR="0093418D" w:rsidRDefault="0093418D">
      <w:pPr>
        <w:rPr>
          <w:rFonts w:hint="eastAsia"/>
        </w:rPr>
      </w:pPr>
    </w:p>
    <w:p w14:paraId="39BF9BC6" w14:textId="77777777" w:rsidR="0093418D" w:rsidRDefault="0093418D">
      <w:pPr>
        <w:rPr>
          <w:rFonts w:hint="eastAsia"/>
        </w:rPr>
      </w:pPr>
      <w:r>
        <w:rPr>
          <w:rFonts w:hint="eastAsia"/>
        </w:rPr>
        <w:tab/>
        <w:t>汉字“拘”在汉语拼音中的表示为 “jū”。这个字属于现代汉语常用字之一，其发音归类于阴平声调，也就是第一声。对于学习中文作为第二语言的人来说，正确掌握每个汉字的拼音是至关重要的，因为它不仅帮助人们准确地读出文字，也是理解词汇和进行有效交流的基础。</w:t>
      </w:r>
    </w:p>
    <w:p w14:paraId="3C820C7F" w14:textId="77777777" w:rsidR="0093418D" w:rsidRDefault="0093418D">
      <w:pPr>
        <w:rPr>
          <w:rFonts w:hint="eastAsia"/>
        </w:rPr>
      </w:pPr>
    </w:p>
    <w:p w14:paraId="28A90291" w14:textId="77777777" w:rsidR="0093418D" w:rsidRDefault="0093418D">
      <w:pPr>
        <w:rPr>
          <w:rFonts w:hint="eastAsia"/>
        </w:rPr>
      </w:pPr>
    </w:p>
    <w:p w14:paraId="450C66B8" w14:textId="77777777" w:rsidR="0093418D" w:rsidRDefault="0093418D">
      <w:pPr>
        <w:rPr>
          <w:rFonts w:hint="eastAsia"/>
        </w:rPr>
      </w:pPr>
    </w:p>
    <w:p w14:paraId="6F786DCC" w14:textId="77777777" w:rsidR="0093418D" w:rsidRDefault="0093418D">
      <w:pPr>
        <w:rPr>
          <w:rFonts w:hint="eastAsia"/>
        </w:rPr>
      </w:pPr>
      <w:r>
        <w:rPr>
          <w:rFonts w:hint="eastAsia"/>
        </w:rPr>
        <w:tab/>
        <w:t>拼音系统的重要性</w:t>
      </w:r>
    </w:p>
    <w:p w14:paraId="311E3F24" w14:textId="77777777" w:rsidR="0093418D" w:rsidRDefault="0093418D">
      <w:pPr>
        <w:rPr>
          <w:rFonts w:hint="eastAsia"/>
        </w:rPr>
      </w:pPr>
    </w:p>
    <w:p w14:paraId="09C8E2C2" w14:textId="77777777" w:rsidR="0093418D" w:rsidRDefault="0093418D">
      <w:pPr>
        <w:rPr>
          <w:rFonts w:hint="eastAsia"/>
        </w:rPr>
      </w:pPr>
    </w:p>
    <w:p w14:paraId="2E33C8CA" w14:textId="77777777" w:rsidR="0093418D" w:rsidRDefault="0093418D">
      <w:pPr>
        <w:rPr>
          <w:rFonts w:hint="eastAsia"/>
        </w:rPr>
      </w:pPr>
      <w:r>
        <w:rPr>
          <w:rFonts w:hint="eastAsia"/>
        </w:rPr>
        <w:tab/>
        <w:t>汉语拼音系统是中华人民共和国成立后为了推广普通话而制定的一套拉丁字母标记法。它不仅是小学教育的一部分，也成为了国际上教授汉语的标准工具。通过拼音，学生可以更容易地记住汉字的发音，并且能够借助词典查找生字。在信息技术飞速发展的今天，拼音输入法成为人们使用电子设备输入中文的主要方式，极大地提高了沟通效率。</w:t>
      </w:r>
    </w:p>
    <w:p w14:paraId="154B79B1" w14:textId="77777777" w:rsidR="0093418D" w:rsidRDefault="0093418D">
      <w:pPr>
        <w:rPr>
          <w:rFonts w:hint="eastAsia"/>
        </w:rPr>
      </w:pPr>
    </w:p>
    <w:p w14:paraId="012CC8D7" w14:textId="77777777" w:rsidR="0093418D" w:rsidRDefault="0093418D">
      <w:pPr>
        <w:rPr>
          <w:rFonts w:hint="eastAsia"/>
        </w:rPr>
      </w:pPr>
    </w:p>
    <w:p w14:paraId="5B1E962B" w14:textId="77777777" w:rsidR="0093418D" w:rsidRDefault="0093418D">
      <w:pPr>
        <w:rPr>
          <w:rFonts w:hint="eastAsia"/>
        </w:rPr>
      </w:pPr>
    </w:p>
    <w:p w14:paraId="5AD4951B" w14:textId="77777777" w:rsidR="0093418D" w:rsidRDefault="0093418D">
      <w:pPr>
        <w:rPr>
          <w:rFonts w:hint="eastAsia"/>
        </w:rPr>
      </w:pPr>
      <w:r>
        <w:rPr>
          <w:rFonts w:hint="eastAsia"/>
        </w:rPr>
        <w:tab/>
        <w:t>“拘”的意义及其用法</w:t>
      </w:r>
    </w:p>
    <w:p w14:paraId="601FA0C0" w14:textId="77777777" w:rsidR="0093418D" w:rsidRDefault="0093418D">
      <w:pPr>
        <w:rPr>
          <w:rFonts w:hint="eastAsia"/>
        </w:rPr>
      </w:pPr>
    </w:p>
    <w:p w14:paraId="5C742BA0" w14:textId="77777777" w:rsidR="0093418D" w:rsidRDefault="0093418D">
      <w:pPr>
        <w:rPr>
          <w:rFonts w:hint="eastAsia"/>
        </w:rPr>
      </w:pPr>
    </w:p>
    <w:p w14:paraId="5FE7733E" w14:textId="77777777" w:rsidR="0093418D" w:rsidRDefault="0093418D">
      <w:pPr>
        <w:rPr>
          <w:rFonts w:hint="eastAsia"/>
        </w:rPr>
      </w:pPr>
      <w:r>
        <w:rPr>
          <w:rFonts w:hint="eastAsia"/>
        </w:rPr>
        <w:tab/>
        <w:t>“拘”字本身有多重含义，最常见的是指限制或约束某人的自由行动，如“拘留”、“拘束”等词语所示。“拘”也可以用来形容人过于严格遵守规则而不灵活，比如“拘泥”。在不同的语境下，这个字能表达出丰富多样的意思，因此了解它的具体用法对于正确理解和运用汉语非常重要。</w:t>
      </w:r>
    </w:p>
    <w:p w14:paraId="3A3CE57C" w14:textId="77777777" w:rsidR="0093418D" w:rsidRDefault="0093418D">
      <w:pPr>
        <w:rPr>
          <w:rFonts w:hint="eastAsia"/>
        </w:rPr>
      </w:pPr>
    </w:p>
    <w:p w14:paraId="29D458E1" w14:textId="77777777" w:rsidR="0093418D" w:rsidRDefault="0093418D">
      <w:pPr>
        <w:rPr>
          <w:rFonts w:hint="eastAsia"/>
        </w:rPr>
      </w:pPr>
    </w:p>
    <w:p w14:paraId="27F75371" w14:textId="77777777" w:rsidR="0093418D" w:rsidRDefault="0093418D">
      <w:pPr>
        <w:rPr>
          <w:rFonts w:hint="eastAsia"/>
        </w:rPr>
      </w:pPr>
    </w:p>
    <w:p w14:paraId="43FD33F8" w14:textId="77777777" w:rsidR="0093418D" w:rsidRDefault="0093418D">
      <w:pPr>
        <w:rPr>
          <w:rFonts w:hint="eastAsia"/>
        </w:rPr>
      </w:pPr>
      <w:r>
        <w:rPr>
          <w:rFonts w:hint="eastAsia"/>
        </w:rPr>
        <w:tab/>
        <w:t>练习与实践</w:t>
      </w:r>
    </w:p>
    <w:p w14:paraId="47DFB1DF" w14:textId="77777777" w:rsidR="0093418D" w:rsidRDefault="0093418D">
      <w:pPr>
        <w:rPr>
          <w:rFonts w:hint="eastAsia"/>
        </w:rPr>
      </w:pPr>
    </w:p>
    <w:p w14:paraId="7F5FC777" w14:textId="77777777" w:rsidR="0093418D" w:rsidRDefault="0093418D">
      <w:pPr>
        <w:rPr>
          <w:rFonts w:hint="eastAsia"/>
        </w:rPr>
      </w:pPr>
    </w:p>
    <w:p w14:paraId="6843BFB2" w14:textId="77777777" w:rsidR="0093418D" w:rsidRDefault="0093418D">
      <w:pPr>
        <w:rPr>
          <w:rFonts w:hint="eastAsia"/>
        </w:rPr>
      </w:pPr>
      <w:r>
        <w:rPr>
          <w:rFonts w:hint="eastAsia"/>
        </w:rPr>
        <w:tab/>
        <w:t>为了更好地掌握“拘”的拼音和用法，可以通过阅读含有该字的文章、参与对话练习或者利用在线资源来进行自我测试。例如，尝试用包含“拘”的句子造句，或者参加一些汉语角活动与其他汉语爱好者交流互动。这样不仅能加深对单个汉字的认识，还能提高整体的语言水平。</w:t>
      </w:r>
    </w:p>
    <w:p w14:paraId="3C5F5FD3" w14:textId="77777777" w:rsidR="0093418D" w:rsidRDefault="0093418D">
      <w:pPr>
        <w:rPr>
          <w:rFonts w:hint="eastAsia"/>
        </w:rPr>
      </w:pPr>
    </w:p>
    <w:p w14:paraId="434477A8" w14:textId="77777777" w:rsidR="0093418D" w:rsidRDefault="0093418D">
      <w:pPr>
        <w:rPr>
          <w:rFonts w:hint="eastAsia"/>
        </w:rPr>
      </w:pPr>
    </w:p>
    <w:p w14:paraId="403A33CF" w14:textId="77777777" w:rsidR="0093418D" w:rsidRDefault="0093418D">
      <w:pPr>
        <w:rPr>
          <w:rFonts w:hint="eastAsia"/>
        </w:rPr>
      </w:pPr>
    </w:p>
    <w:p w14:paraId="6DA573FF" w14:textId="77777777" w:rsidR="0093418D" w:rsidRDefault="0093418D">
      <w:pPr>
        <w:rPr>
          <w:rFonts w:hint="eastAsia"/>
        </w:rPr>
      </w:pPr>
      <w:r>
        <w:rPr>
          <w:rFonts w:hint="eastAsia"/>
        </w:rPr>
        <w:tab/>
        <w:t>最后的总结</w:t>
      </w:r>
    </w:p>
    <w:p w14:paraId="1BDCE96E" w14:textId="77777777" w:rsidR="0093418D" w:rsidRDefault="0093418D">
      <w:pPr>
        <w:rPr>
          <w:rFonts w:hint="eastAsia"/>
        </w:rPr>
      </w:pPr>
    </w:p>
    <w:p w14:paraId="1C0F3CFF" w14:textId="77777777" w:rsidR="0093418D" w:rsidRDefault="0093418D">
      <w:pPr>
        <w:rPr>
          <w:rFonts w:hint="eastAsia"/>
        </w:rPr>
      </w:pPr>
    </w:p>
    <w:p w14:paraId="1820B61B" w14:textId="77777777" w:rsidR="0093418D" w:rsidRDefault="0093418D">
      <w:pPr>
        <w:rPr>
          <w:rFonts w:hint="eastAsia"/>
        </w:rPr>
      </w:pPr>
      <w:r>
        <w:rPr>
          <w:rFonts w:hint="eastAsia"/>
        </w:rPr>
        <w:tab/>
        <w:t>“拘”的拼音是“jū”，这只是一个开始。深入了解一个汉字不仅仅局限于知道它的发音，更重要的是理解其背后的文化内涵以及在实际生活中的应用。汉语是一门博大精深的语言，每一个汉字都是打开中国文化宝库的一把钥匙。希望读者们可以在学习过程中找到乐趣，逐步提升自己的汉语能力。</w:t>
      </w:r>
    </w:p>
    <w:p w14:paraId="4E494E8E" w14:textId="77777777" w:rsidR="0093418D" w:rsidRDefault="0093418D">
      <w:pPr>
        <w:rPr>
          <w:rFonts w:hint="eastAsia"/>
        </w:rPr>
      </w:pPr>
    </w:p>
    <w:p w14:paraId="4E4B70C1" w14:textId="77777777" w:rsidR="0093418D" w:rsidRDefault="0093418D">
      <w:pPr>
        <w:rPr>
          <w:rFonts w:hint="eastAsia"/>
        </w:rPr>
      </w:pPr>
    </w:p>
    <w:p w14:paraId="67A961C2" w14:textId="77777777" w:rsidR="0093418D" w:rsidRDefault="0093418D">
      <w:pPr>
        <w:rPr>
          <w:rFonts w:hint="eastAsia"/>
        </w:rPr>
      </w:pPr>
      <w:r>
        <w:rPr>
          <w:rFonts w:hint="eastAsia"/>
        </w:rPr>
        <w:t>本文是由每日文章网(2345lzwz.cn)为大家创作</w:t>
      </w:r>
    </w:p>
    <w:p w14:paraId="2B925A01" w14:textId="3F3176DA" w:rsidR="009C3395" w:rsidRDefault="009C3395"/>
    <w:sectPr w:rsidR="009C3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5"/>
    <w:rsid w:val="0093418D"/>
    <w:rsid w:val="009C339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FA135-C35D-4F6C-A091-4956C35A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395"/>
    <w:rPr>
      <w:rFonts w:cstheme="majorBidi"/>
      <w:color w:val="2F5496" w:themeColor="accent1" w:themeShade="BF"/>
      <w:sz w:val="28"/>
      <w:szCs w:val="28"/>
    </w:rPr>
  </w:style>
  <w:style w:type="character" w:customStyle="1" w:styleId="50">
    <w:name w:val="标题 5 字符"/>
    <w:basedOn w:val="a0"/>
    <w:link w:val="5"/>
    <w:uiPriority w:val="9"/>
    <w:semiHidden/>
    <w:rsid w:val="009C3395"/>
    <w:rPr>
      <w:rFonts w:cstheme="majorBidi"/>
      <w:color w:val="2F5496" w:themeColor="accent1" w:themeShade="BF"/>
      <w:sz w:val="24"/>
    </w:rPr>
  </w:style>
  <w:style w:type="character" w:customStyle="1" w:styleId="60">
    <w:name w:val="标题 6 字符"/>
    <w:basedOn w:val="a0"/>
    <w:link w:val="6"/>
    <w:uiPriority w:val="9"/>
    <w:semiHidden/>
    <w:rsid w:val="009C3395"/>
    <w:rPr>
      <w:rFonts w:cstheme="majorBidi"/>
      <w:b/>
      <w:bCs/>
      <w:color w:val="2F5496" w:themeColor="accent1" w:themeShade="BF"/>
    </w:rPr>
  </w:style>
  <w:style w:type="character" w:customStyle="1" w:styleId="70">
    <w:name w:val="标题 7 字符"/>
    <w:basedOn w:val="a0"/>
    <w:link w:val="7"/>
    <w:uiPriority w:val="9"/>
    <w:semiHidden/>
    <w:rsid w:val="009C3395"/>
    <w:rPr>
      <w:rFonts w:cstheme="majorBidi"/>
      <w:b/>
      <w:bCs/>
      <w:color w:val="595959" w:themeColor="text1" w:themeTint="A6"/>
    </w:rPr>
  </w:style>
  <w:style w:type="character" w:customStyle="1" w:styleId="80">
    <w:name w:val="标题 8 字符"/>
    <w:basedOn w:val="a0"/>
    <w:link w:val="8"/>
    <w:uiPriority w:val="9"/>
    <w:semiHidden/>
    <w:rsid w:val="009C3395"/>
    <w:rPr>
      <w:rFonts w:cstheme="majorBidi"/>
      <w:color w:val="595959" w:themeColor="text1" w:themeTint="A6"/>
    </w:rPr>
  </w:style>
  <w:style w:type="character" w:customStyle="1" w:styleId="90">
    <w:name w:val="标题 9 字符"/>
    <w:basedOn w:val="a0"/>
    <w:link w:val="9"/>
    <w:uiPriority w:val="9"/>
    <w:semiHidden/>
    <w:rsid w:val="009C3395"/>
    <w:rPr>
      <w:rFonts w:eastAsiaTheme="majorEastAsia" w:cstheme="majorBidi"/>
      <w:color w:val="595959" w:themeColor="text1" w:themeTint="A6"/>
    </w:rPr>
  </w:style>
  <w:style w:type="paragraph" w:styleId="a3">
    <w:name w:val="Title"/>
    <w:basedOn w:val="a"/>
    <w:next w:val="a"/>
    <w:link w:val="a4"/>
    <w:uiPriority w:val="10"/>
    <w:qFormat/>
    <w:rsid w:val="009C3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395"/>
    <w:pPr>
      <w:spacing w:before="160"/>
      <w:jc w:val="center"/>
    </w:pPr>
    <w:rPr>
      <w:i/>
      <w:iCs/>
      <w:color w:val="404040" w:themeColor="text1" w:themeTint="BF"/>
    </w:rPr>
  </w:style>
  <w:style w:type="character" w:customStyle="1" w:styleId="a8">
    <w:name w:val="引用 字符"/>
    <w:basedOn w:val="a0"/>
    <w:link w:val="a7"/>
    <w:uiPriority w:val="29"/>
    <w:rsid w:val="009C3395"/>
    <w:rPr>
      <w:i/>
      <w:iCs/>
      <w:color w:val="404040" w:themeColor="text1" w:themeTint="BF"/>
    </w:rPr>
  </w:style>
  <w:style w:type="paragraph" w:styleId="a9">
    <w:name w:val="List Paragraph"/>
    <w:basedOn w:val="a"/>
    <w:uiPriority w:val="34"/>
    <w:qFormat/>
    <w:rsid w:val="009C3395"/>
    <w:pPr>
      <w:ind w:left="720"/>
      <w:contextualSpacing/>
    </w:pPr>
  </w:style>
  <w:style w:type="character" w:styleId="aa">
    <w:name w:val="Intense Emphasis"/>
    <w:basedOn w:val="a0"/>
    <w:uiPriority w:val="21"/>
    <w:qFormat/>
    <w:rsid w:val="009C3395"/>
    <w:rPr>
      <w:i/>
      <w:iCs/>
      <w:color w:val="2F5496" w:themeColor="accent1" w:themeShade="BF"/>
    </w:rPr>
  </w:style>
  <w:style w:type="paragraph" w:styleId="ab">
    <w:name w:val="Intense Quote"/>
    <w:basedOn w:val="a"/>
    <w:next w:val="a"/>
    <w:link w:val="ac"/>
    <w:uiPriority w:val="30"/>
    <w:qFormat/>
    <w:rsid w:val="009C3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395"/>
    <w:rPr>
      <w:i/>
      <w:iCs/>
      <w:color w:val="2F5496" w:themeColor="accent1" w:themeShade="BF"/>
    </w:rPr>
  </w:style>
  <w:style w:type="character" w:styleId="ad">
    <w:name w:val="Intense Reference"/>
    <w:basedOn w:val="a0"/>
    <w:uiPriority w:val="32"/>
    <w:qFormat/>
    <w:rsid w:val="009C3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