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7C4C" w14:textId="77777777" w:rsidR="00E263E4" w:rsidRDefault="00E263E4">
      <w:pPr>
        <w:rPr>
          <w:rFonts w:hint="eastAsia"/>
        </w:rPr>
      </w:pPr>
      <w:r>
        <w:rPr>
          <w:rFonts w:hint="eastAsia"/>
        </w:rPr>
        <w:t>招着手的拼音：zhāo zhe shǒu</w:t>
      </w:r>
    </w:p>
    <w:p w14:paraId="0766B67E" w14:textId="77777777" w:rsidR="00E263E4" w:rsidRDefault="00E263E4">
      <w:pPr>
        <w:rPr>
          <w:rFonts w:hint="eastAsia"/>
        </w:rPr>
      </w:pPr>
      <w:r>
        <w:rPr>
          <w:rFonts w:hint="eastAsia"/>
        </w:rPr>
        <w:t>在汉语的丰富表达中，“招着手”是一个生动且形象的动作描绘。这个短语以它独特的韵律和含义，成为了人们日常交流中不可或缺的一部分。“招着手”的拼音是“zhāo zhe shǒu”，这三个音节组合在一起，仿佛能够让人看到一个人伸出手来，轻轻地挥动着，向远处的朋友致意或召唤。</w:t>
      </w:r>
    </w:p>
    <w:p w14:paraId="11AB0734" w14:textId="77777777" w:rsidR="00E263E4" w:rsidRDefault="00E263E4">
      <w:pPr>
        <w:rPr>
          <w:rFonts w:hint="eastAsia"/>
        </w:rPr>
      </w:pPr>
    </w:p>
    <w:p w14:paraId="5A91575A" w14:textId="77777777" w:rsidR="00E263E4" w:rsidRDefault="00E263E4">
      <w:pPr>
        <w:rPr>
          <w:rFonts w:hint="eastAsia"/>
        </w:rPr>
      </w:pPr>
      <w:r>
        <w:rPr>
          <w:rFonts w:hint="eastAsia"/>
        </w:rPr>
        <w:t>理解“招着手”的动作</w:t>
      </w:r>
    </w:p>
    <w:p w14:paraId="486C6DB1" w14:textId="77777777" w:rsidR="00E263E4" w:rsidRDefault="00E263E4">
      <w:pPr>
        <w:rPr>
          <w:rFonts w:hint="eastAsia"/>
        </w:rPr>
      </w:pPr>
      <w:r>
        <w:rPr>
          <w:rFonts w:hint="eastAsia"/>
        </w:rPr>
        <w:t>当一个人“招着手”，他通常是在试图吸引别人的注意，或是传达友好、欢迎的意思。这个手势可以跨越语言的障碍，在不同文化背景下被广泛理解。从一个孩子在学校门口向家长示意，到一位老人在公园里呼唤老友，招手这一简单而普遍的手势承载了无数的情感和信息。而且，由于其直观性和普遍性，招手也成为电影、绘画等艺术形式中的常见元素，用来表现人物之间的互动和情感交流。</w:t>
      </w:r>
    </w:p>
    <w:p w14:paraId="0FFAEC12" w14:textId="77777777" w:rsidR="00E263E4" w:rsidRDefault="00E263E4">
      <w:pPr>
        <w:rPr>
          <w:rFonts w:hint="eastAsia"/>
        </w:rPr>
      </w:pPr>
    </w:p>
    <w:p w14:paraId="172311FD" w14:textId="77777777" w:rsidR="00E263E4" w:rsidRDefault="00E263E4">
      <w:pPr>
        <w:rPr>
          <w:rFonts w:hint="eastAsia"/>
        </w:rPr>
      </w:pPr>
      <w:r>
        <w:rPr>
          <w:rFonts w:hint="eastAsia"/>
        </w:rPr>
        <w:t>招手在中国文化中的象征意义</w:t>
      </w:r>
    </w:p>
    <w:p w14:paraId="1964B0DB" w14:textId="77777777" w:rsidR="00E263E4" w:rsidRDefault="00E263E4">
      <w:pPr>
        <w:rPr>
          <w:rFonts w:hint="eastAsia"/>
        </w:rPr>
      </w:pPr>
      <w:r>
        <w:rPr>
          <w:rFonts w:hint="eastAsia"/>
        </w:rPr>
        <w:t>在中国文化里，招手不仅是一个简单的身体语言，它还蕴含着更深的文化内涵和社会礼仪。例如，在传统的社交场合中，长辈向晚辈招手，往往代表着一种关怀和指导；而在商业环境中，商家向顾客招手，则可能意味着热情的服务态度。招手也是庆祝活动的一部分，如婚礼上新人向宾客招手，既表达了喜悦也传递了感激之情。招手作为一种非言语沟通方式，体现了中国人重视人际关系和谐的价值观。</w:t>
      </w:r>
    </w:p>
    <w:p w14:paraId="53A3FCCF" w14:textId="77777777" w:rsidR="00E263E4" w:rsidRDefault="00E263E4">
      <w:pPr>
        <w:rPr>
          <w:rFonts w:hint="eastAsia"/>
        </w:rPr>
      </w:pPr>
    </w:p>
    <w:p w14:paraId="404F3480" w14:textId="77777777" w:rsidR="00E263E4" w:rsidRDefault="00E263E4">
      <w:pPr>
        <w:rPr>
          <w:rFonts w:hint="eastAsia"/>
        </w:rPr>
      </w:pPr>
      <w:r>
        <w:rPr>
          <w:rFonts w:hint="eastAsia"/>
        </w:rPr>
        <w:t>现代生活中的“招着手”</w:t>
      </w:r>
    </w:p>
    <w:p w14:paraId="79E27E63" w14:textId="77777777" w:rsidR="00E263E4" w:rsidRDefault="00E263E4">
      <w:pPr>
        <w:rPr>
          <w:rFonts w:hint="eastAsia"/>
        </w:rPr>
      </w:pPr>
      <w:r>
        <w:rPr>
          <w:rFonts w:hint="eastAsia"/>
        </w:rPr>
        <w:t>随着社会的发展和技术的进步，“招着手”的形式也在发生变化。虽然面对面直接用手势交流仍然是最直接有效的方式之一，但如今人们还可以通过网络视频聊天、社交媒体上的动态表情包等形式来进行虚拟的“招手”。这些新形式保留了原始动作的核心意义——连接人与人之间的情感纽带，同时又增添了时代特色。无论是在现实生活中还是在网络空间里，“招着手”始终保持着它那温暖人心的力量。</w:t>
      </w:r>
    </w:p>
    <w:p w14:paraId="0136964D" w14:textId="77777777" w:rsidR="00E263E4" w:rsidRDefault="00E263E4">
      <w:pPr>
        <w:rPr>
          <w:rFonts w:hint="eastAsia"/>
        </w:rPr>
      </w:pPr>
    </w:p>
    <w:p w14:paraId="36D624FA" w14:textId="77777777" w:rsidR="00E263E4" w:rsidRDefault="00E263E4">
      <w:pPr>
        <w:rPr>
          <w:rFonts w:hint="eastAsia"/>
        </w:rPr>
      </w:pPr>
      <w:r>
        <w:rPr>
          <w:rFonts w:hint="eastAsia"/>
        </w:rPr>
        <w:t>最后的总结</w:t>
      </w:r>
    </w:p>
    <w:p w14:paraId="6DAE80B2" w14:textId="77777777" w:rsidR="00E263E4" w:rsidRDefault="00E263E4">
      <w:pPr>
        <w:rPr>
          <w:rFonts w:hint="eastAsia"/>
        </w:rPr>
      </w:pPr>
      <w:r>
        <w:rPr>
          <w:rFonts w:hint="eastAsia"/>
        </w:rPr>
        <w:t>“招着手”的拼音简单易记，背后的故事却丰富多彩。从日常生活的小细节到文化艺术的大舞台，从古老的传统习俗到现在的新媒体平台，这个看似普通的动作贯穿了我们生活的方方面面。它不仅仅是一种物理上的运动，更是一种心灵上的沟通桥梁，让人们即便相隔千里也能感受到彼此的存在和关心。所以，下次当你想要表达某种善意或者建立联系时，不妨试试“招着手”，你会发现这小小的举动背后有着大大的力量。</w:t>
      </w:r>
    </w:p>
    <w:p w14:paraId="4C96E9EF" w14:textId="77777777" w:rsidR="00E263E4" w:rsidRDefault="00E263E4">
      <w:pPr>
        <w:rPr>
          <w:rFonts w:hint="eastAsia"/>
        </w:rPr>
      </w:pPr>
    </w:p>
    <w:p w14:paraId="16F6F0ED" w14:textId="77777777" w:rsidR="00E263E4" w:rsidRDefault="00E26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AC5CE" w14:textId="549944F3" w:rsidR="00DF1227" w:rsidRDefault="00DF1227"/>
    <w:sectPr w:rsidR="00DF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27"/>
    <w:rsid w:val="0075097D"/>
    <w:rsid w:val="00DF1227"/>
    <w:rsid w:val="00E2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3ADA-7E2F-4CE8-B464-4873A96B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