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699F3" w14:textId="77777777" w:rsidR="00EA3927" w:rsidRDefault="00EA3927">
      <w:pPr>
        <w:rPr>
          <w:rFonts w:hint="eastAsia"/>
        </w:rPr>
      </w:pPr>
      <w:r>
        <w:rPr>
          <w:rFonts w:hint="eastAsia"/>
        </w:rPr>
        <w:t>拟人句三年级下册长句子</w:t>
      </w:r>
    </w:p>
    <w:p w14:paraId="7B892EEF" w14:textId="77777777" w:rsidR="00EA3927" w:rsidRDefault="00EA3927">
      <w:pPr>
        <w:rPr>
          <w:rFonts w:hint="eastAsia"/>
        </w:rPr>
      </w:pPr>
      <w:r>
        <w:rPr>
          <w:rFonts w:hint="eastAsia"/>
        </w:rPr>
        <w:t>在我们的日常生活中，语言是我们表达思想和情感的重要工具。而拟人句作为一种独特的修辞手法，让我们能够赋予事物以人的特征，使得语言更加生动有趣。在三年级的学习中，学生们开始接触这种表达方式，能够通过简单的拟人句来描绘周围的世界。</w:t>
      </w:r>
    </w:p>
    <w:p w14:paraId="5391BCAB" w14:textId="77777777" w:rsidR="00EA3927" w:rsidRDefault="00EA3927"/>
    <w:p w14:paraId="2A9EBA68" w14:textId="77777777" w:rsidR="00EA3927" w:rsidRDefault="00EA3927">
      <w:pPr>
        <w:rPr>
          <w:rFonts w:hint="eastAsia"/>
        </w:rPr>
      </w:pPr>
      <w:r>
        <w:rPr>
          <w:rFonts w:hint="eastAsia"/>
        </w:rPr>
        <w:t>拟人句的魅力</w:t>
      </w:r>
    </w:p>
    <w:p w14:paraId="445FB6E9" w14:textId="77777777" w:rsidR="00EA3927" w:rsidRDefault="00EA3927">
      <w:pPr>
        <w:rPr>
          <w:rFonts w:hint="eastAsia"/>
        </w:rPr>
      </w:pPr>
      <w:r>
        <w:rPr>
          <w:rFonts w:hint="eastAsia"/>
        </w:rPr>
        <w:t>想象一下，当春天来临，树木开始发芽，花朵争相开放，我们可以说“春天的阳光像个调皮的孩子，把温暖洒向大地。”这样一句话，不仅描绘了春天的温暖，还让阳光变得生动而亲切。拟人句通过赋予自然界的事物以人的情感和动作，让我们的语言更加鲜活，使读者能够更好地感受到描绘的情景。</w:t>
      </w:r>
    </w:p>
    <w:p w14:paraId="3709AA38" w14:textId="77777777" w:rsidR="00EA3927" w:rsidRDefault="00EA3927"/>
    <w:p w14:paraId="440D0B4E" w14:textId="77777777" w:rsidR="00EA3927" w:rsidRDefault="00EA3927">
      <w:pPr>
        <w:rPr>
          <w:rFonts w:hint="eastAsia"/>
        </w:rPr>
      </w:pPr>
      <w:r>
        <w:rPr>
          <w:rFonts w:hint="eastAsia"/>
        </w:rPr>
        <w:t>在学习中的应用</w:t>
      </w:r>
    </w:p>
    <w:p w14:paraId="59E22B85" w14:textId="77777777" w:rsidR="00EA3927" w:rsidRDefault="00EA3927">
      <w:pPr>
        <w:rPr>
          <w:rFonts w:hint="eastAsia"/>
        </w:rPr>
      </w:pPr>
      <w:r>
        <w:rPr>
          <w:rFonts w:hint="eastAsia"/>
        </w:rPr>
        <w:t>在课堂上，老师常常鼓励学生使用拟人句来丰富他们的作文。比如，在描述一场大雨时，学生可以写“雨点在窗户上跳舞，像是在演奏一场乐曲。”这样的表达不仅形象生动，还能激发读者的想象力。通过拟人句，学生们学会了如何用富有情感的语言来传达自己的观察和感受，让他们的作文更加吸引人。</w:t>
      </w:r>
    </w:p>
    <w:p w14:paraId="78E68E32" w14:textId="77777777" w:rsidR="00EA3927" w:rsidRDefault="00EA3927"/>
    <w:p w14:paraId="0FD78606" w14:textId="77777777" w:rsidR="00EA3927" w:rsidRDefault="00EA3927">
      <w:pPr>
        <w:rPr>
          <w:rFonts w:hint="eastAsia"/>
        </w:rPr>
      </w:pPr>
      <w:r>
        <w:rPr>
          <w:rFonts w:hint="eastAsia"/>
        </w:rPr>
        <w:t>如何创作拟人句</w:t>
      </w:r>
    </w:p>
    <w:p w14:paraId="4FC3211B" w14:textId="77777777" w:rsidR="00EA3927" w:rsidRDefault="00EA3927">
      <w:pPr>
        <w:rPr>
          <w:rFonts w:hint="eastAsia"/>
        </w:rPr>
      </w:pPr>
      <w:r>
        <w:rPr>
          <w:rFonts w:hint="eastAsia"/>
        </w:rPr>
        <w:t>创作拟人句并不难。观察身边的事物，思考它们的特征。试着将这些事物与人的行为或情感联系起来。例如，看到风吹动树叶，可以说“微风轻轻拂过，树叶欢快地摇摆，仿佛在跟风儿聊天。”通过这样的方式，学生可以在创作中找到乐趣，同时提升自己的语言表达能力。</w:t>
      </w:r>
    </w:p>
    <w:p w14:paraId="411DC8DF" w14:textId="77777777" w:rsidR="00EA3927" w:rsidRDefault="00EA3927"/>
    <w:p w14:paraId="3079DDB6" w14:textId="77777777" w:rsidR="00EA3927" w:rsidRDefault="00EA3927">
      <w:pPr>
        <w:rPr>
          <w:rFonts w:hint="eastAsia"/>
        </w:rPr>
      </w:pPr>
      <w:r>
        <w:rPr>
          <w:rFonts w:hint="eastAsia"/>
        </w:rPr>
        <w:t>实践与分享</w:t>
      </w:r>
    </w:p>
    <w:p w14:paraId="54EEF670" w14:textId="77777777" w:rsidR="00EA3927" w:rsidRDefault="00EA3927">
      <w:pPr>
        <w:rPr>
          <w:rFonts w:hint="eastAsia"/>
        </w:rPr>
      </w:pPr>
      <w:r>
        <w:rPr>
          <w:rFonts w:hint="eastAsia"/>
        </w:rPr>
        <w:t>在实际写作中，学生们可以进行小组活动，分享自己的拟人句创作。通过交流，大家可以相互学习，激发新的灵感。这不仅能提高学生的语言表达能力，也能增进同学之间的合作与交流。每个学生的独特视角，都会为拟人句的创作带来新的色彩，使课堂充满活力。</w:t>
      </w:r>
    </w:p>
    <w:p w14:paraId="0239352E" w14:textId="77777777" w:rsidR="00EA3927" w:rsidRDefault="00EA3927"/>
    <w:p w14:paraId="6251BB24" w14:textId="77777777" w:rsidR="00EA3927" w:rsidRDefault="00EA3927">
      <w:pPr>
        <w:rPr>
          <w:rFonts w:hint="eastAsia"/>
        </w:rPr>
      </w:pPr>
      <w:r>
        <w:rPr>
          <w:rFonts w:hint="eastAsia"/>
        </w:rPr>
        <w:t>总结与展望</w:t>
      </w:r>
    </w:p>
    <w:p w14:paraId="5E9E5E0C" w14:textId="77777777" w:rsidR="00EA3927" w:rsidRDefault="00EA3927">
      <w:pPr>
        <w:rPr>
          <w:rFonts w:hint="eastAsia"/>
        </w:rPr>
      </w:pPr>
      <w:r>
        <w:rPr>
          <w:rFonts w:hint="eastAsia"/>
        </w:rPr>
        <w:t>拟人句是一种非常有趣的表达方式，它让我们的语言更具表现力。在三年级的学习中，学生们通过使用拟人句，不仅提高了写作能力，还培养了观察和思考的习惯。未来，在更多的学习和生活中，学生们能够继续运用这种修辞手法，让他们的语言更加生动，故事更加动人。</w:t>
      </w:r>
    </w:p>
    <w:p w14:paraId="76B110B3" w14:textId="77777777" w:rsidR="00EA3927" w:rsidRDefault="00EA3927"/>
    <w:p w14:paraId="3CAC150F" w14:textId="77777777" w:rsidR="00EA3927" w:rsidRDefault="00EA392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87D4B4D" w14:textId="01DAA9AD" w:rsidR="00BD2B6E" w:rsidRDefault="00BD2B6E"/>
    <w:sectPr w:rsidR="00BD2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6E"/>
    <w:rsid w:val="00BD2B6E"/>
    <w:rsid w:val="00BF10E6"/>
    <w:rsid w:val="00EA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A7DBB-1CEC-4D83-BF4B-253534B5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D2B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D2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D2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D2B6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D2B6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D2B6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D2B6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D2B6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D2B6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D2B6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D2B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D2B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D2B6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D2B6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D2B6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D2B6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D2B6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D2B6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D2B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D2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D2B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D2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B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B6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D2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B6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B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B6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D2B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