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7217" w14:textId="77777777" w:rsidR="006421B2" w:rsidRDefault="006421B2">
      <w:pPr>
        <w:rPr>
          <w:rFonts w:hint="eastAsia"/>
        </w:rPr>
      </w:pPr>
      <w:r>
        <w:rPr>
          <w:rFonts w:hint="eastAsia"/>
        </w:rPr>
        <w:t>拟人句的魅力</w:t>
      </w:r>
    </w:p>
    <w:p w14:paraId="30269850" w14:textId="77777777" w:rsidR="006421B2" w:rsidRDefault="006421B2">
      <w:pPr>
        <w:rPr>
          <w:rFonts w:hint="eastAsia"/>
        </w:rPr>
      </w:pPr>
      <w:r>
        <w:rPr>
          <w:rFonts w:hint="eastAsia"/>
        </w:rPr>
        <w:t>拟人句是一种修辞手法，通过将非人事物赋予人类特征，使得语言更加生动有趣。这种表达方式不仅能够增强文本的感染力，还能让读者更容易产生共鸣。拟人句的使用在文学创作中尤为常见，它帮助作者构建情感与氛围，提升作品的艺术价值。</w:t>
      </w:r>
    </w:p>
    <w:p w14:paraId="55B57A27" w14:textId="77777777" w:rsidR="006421B2" w:rsidRDefault="006421B2"/>
    <w:p w14:paraId="04372DE0" w14:textId="77777777" w:rsidR="006421B2" w:rsidRDefault="006421B2">
      <w:pPr>
        <w:rPr>
          <w:rFonts w:hint="eastAsia"/>
        </w:rPr>
      </w:pPr>
      <w:r>
        <w:rPr>
          <w:rFonts w:hint="eastAsia"/>
        </w:rPr>
        <w:t>拟人句的构造</w:t>
      </w:r>
    </w:p>
    <w:p w14:paraId="78EFD6BC" w14:textId="77777777" w:rsidR="006421B2" w:rsidRDefault="006421B2">
      <w:pPr>
        <w:rPr>
          <w:rFonts w:hint="eastAsia"/>
        </w:rPr>
      </w:pPr>
      <w:r>
        <w:rPr>
          <w:rFonts w:hint="eastAsia"/>
        </w:rPr>
        <w:t>构造拟人句时，关键在于选择合适的非人事物，然后将其与人的情感或行为联系起来。例如，“树木在微风中轻轻摇摆，仿佛在低语。”这里，树木被赋予了说话的能力，使其显得生动而有情感。通过这种方式，读者不仅能够想象出场景，还能感受到树木的温柔与灵动。</w:t>
      </w:r>
    </w:p>
    <w:p w14:paraId="419448BB" w14:textId="77777777" w:rsidR="006421B2" w:rsidRDefault="006421B2"/>
    <w:p w14:paraId="3A2A97A9" w14:textId="77777777" w:rsidR="006421B2" w:rsidRDefault="006421B2">
      <w:pPr>
        <w:rPr>
          <w:rFonts w:hint="eastAsia"/>
        </w:rPr>
      </w:pPr>
      <w:r>
        <w:rPr>
          <w:rFonts w:hint="eastAsia"/>
        </w:rPr>
        <w:t>经典拟人句示例</w:t>
      </w:r>
    </w:p>
    <w:p w14:paraId="0836F094" w14:textId="77777777" w:rsidR="006421B2" w:rsidRDefault="006421B2">
      <w:pPr>
        <w:rPr>
          <w:rFonts w:hint="eastAsia"/>
        </w:rPr>
      </w:pPr>
      <w:r>
        <w:rPr>
          <w:rFonts w:hint="eastAsia"/>
        </w:rPr>
        <w:t>在许多经典文学作品中，拟人句被广泛运用。例如，泰戈尔的诗句“天空在微笑，星星在眨眼。”通过将天空和星星赋予人类的情感与行为，让整幅画面充满了温暖和宁静。“时间在指尖流逝，似乎在催促着我们追赶梦想。”这种句子不仅生动形象，也引发了读者对时间流逝的思考。</w:t>
      </w:r>
    </w:p>
    <w:p w14:paraId="3820D62F" w14:textId="77777777" w:rsidR="006421B2" w:rsidRDefault="006421B2"/>
    <w:p w14:paraId="602A0F9E" w14:textId="77777777" w:rsidR="006421B2" w:rsidRDefault="006421B2">
      <w:pPr>
        <w:rPr>
          <w:rFonts w:hint="eastAsia"/>
        </w:rPr>
      </w:pPr>
      <w:r>
        <w:rPr>
          <w:rFonts w:hint="eastAsia"/>
        </w:rPr>
        <w:t>拟人句的作用</w:t>
      </w:r>
    </w:p>
    <w:p w14:paraId="63EF6E01" w14:textId="77777777" w:rsidR="006421B2" w:rsidRDefault="006421B2">
      <w:pPr>
        <w:rPr>
          <w:rFonts w:hint="eastAsia"/>
        </w:rPr>
      </w:pPr>
      <w:r>
        <w:rPr>
          <w:rFonts w:hint="eastAsia"/>
        </w:rPr>
        <w:t>使用拟人句可以有效增强文章的表现力，使抽象的概念更加具体。通过赋予非人事物以人的情感与动作，读者能更容易理解和感受到作者所传达的情感。例如，“冬天的寒风如同一位严厉的老师，教会我们如何坚强。”这样的表述让人感受到冬天的冷酷，却也激励着人们面对挑战。</w:t>
      </w:r>
    </w:p>
    <w:p w14:paraId="2C3FE0B3" w14:textId="77777777" w:rsidR="006421B2" w:rsidRDefault="006421B2"/>
    <w:p w14:paraId="5FD212E9" w14:textId="77777777" w:rsidR="006421B2" w:rsidRDefault="006421B2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5421F8D7" w14:textId="77777777" w:rsidR="006421B2" w:rsidRDefault="006421B2">
      <w:pPr>
        <w:rPr>
          <w:rFonts w:hint="eastAsia"/>
        </w:rPr>
      </w:pPr>
      <w:r>
        <w:rPr>
          <w:rFonts w:hint="eastAsia"/>
        </w:rPr>
        <w:t>拟人句不仅仅存在于文学中，在我们的日常生活中也常常可以发现。例如，当我们说“阳光洒在大地上，像是在温柔地拥抱一切”，这种表达方式让自然景象更加生动，也让人感受到温暖。通过日常对话中的拟人句，我们可以提升语言的趣味性，增进交流的效果。</w:t>
      </w:r>
    </w:p>
    <w:p w14:paraId="54810A1B" w14:textId="77777777" w:rsidR="006421B2" w:rsidRDefault="006421B2"/>
    <w:p w14:paraId="05478500" w14:textId="77777777" w:rsidR="006421B2" w:rsidRDefault="006421B2">
      <w:pPr>
        <w:rPr>
          <w:rFonts w:hint="eastAsia"/>
        </w:rPr>
      </w:pPr>
      <w:r>
        <w:rPr>
          <w:rFonts w:hint="eastAsia"/>
        </w:rPr>
        <w:t>最后的总结</w:t>
      </w:r>
    </w:p>
    <w:p w14:paraId="4D1FAE58" w14:textId="77777777" w:rsidR="006421B2" w:rsidRDefault="006421B2">
      <w:pPr>
        <w:rPr>
          <w:rFonts w:hint="eastAsia"/>
        </w:rPr>
      </w:pPr>
      <w:r>
        <w:rPr>
          <w:rFonts w:hint="eastAsia"/>
        </w:rPr>
        <w:t>拟人句是一种极具表现力的修辞工具，能够让语言变得生动而富有情感。无论是在文学创作还是日常交流中，适当运用拟人句都能增强表达效果，帮助读者更好地理解和感受文本所传递的情感。通过不断的练习和探索，我们可以更好地掌握这一技巧，创造出更加丰富多彩的语言。</w:t>
      </w:r>
    </w:p>
    <w:p w14:paraId="13F67DC1" w14:textId="77777777" w:rsidR="006421B2" w:rsidRDefault="006421B2"/>
    <w:p w14:paraId="11E3CC90" w14:textId="77777777" w:rsidR="006421B2" w:rsidRDefault="006421B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E3F21A" w14:textId="724310AE" w:rsidR="00CB26AE" w:rsidRDefault="00CB26AE"/>
    <w:sectPr w:rsidR="00CB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AE"/>
    <w:rsid w:val="006421B2"/>
    <w:rsid w:val="00BF10E6"/>
    <w:rsid w:val="00C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C5E2E-3BF2-47CC-9737-D569BEDD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2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2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2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26A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26A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26A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26A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26A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26A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26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2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2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26A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26A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26A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26A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26A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26A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26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26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2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6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6A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2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6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6A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26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