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D183" w14:textId="77777777" w:rsidR="005765FE" w:rsidRDefault="005765FE">
      <w:pPr>
        <w:rPr>
          <w:rFonts w:hint="eastAsia"/>
        </w:rPr>
      </w:pPr>
      <w:r>
        <w:rPr>
          <w:rFonts w:hint="eastAsia"/>
        </w:rPr>
        <w:t>拼音的构成汉语拼音是中华人民共和国的官方拉丁字母拼写系统，主要用于拼写现代标准汉语普通话。它不仅是学习汉语的工具，也是国际上广泛使用的汉语注音方式。汉语拼音由声母、韵母和声调三部分构成，这三者共同作用形成了汉语拼音的基本框架。</w:t>
      </w:r>
    </w:p>
    <w:p w14:paraId="1FAF630F" w14:textId="77777777" w:rsidR="005765FE" w:rsidRDefault="005765FE">
      <w:pPr>
        <w:rPr>
          <w:rFonts w:hint="eastAsia"/>
        </w:rPr>
      </w:pPr>
      <w:r>
        <w:rPr>
          <w:rFonts w:hint="eastAsia"/>
        </w:rPr>
        <w:t>声母声母是指在音节中位于最前面的部分，通常是一个辅音或者辅音组合。汉语拼音中共有21个声母，分别是b、p、m、f、d、t、n、l、g、k、h、j、q、x、zh、ch、sh、r、z、c、s。这些声母能够与不同的韵母结合，形成各种各样的音节。值得注意的是，有些声母在发音时需要特别注意口型和气息的控制，例如“zh”、“ch”、“sh”和“r”等翘舌音，它们的发音部位靠近硬腭后部，与英语中的发音有所不同。</w:t>
      </w:r>
    </w:p>
    <w:p w14:paraId="6641021F" w14:textId="77777777" w:rsidR="005765FE" w:rsidRDefault="005765FE">
      <w:pPr>
        <w:rPr>
          <w:rFonts w:hint="eastAsia"/>
        </w:rPr>
      </w:pPr>
      <w:r>
        <w:rPr>
          <w:rFonts w:hint="eastAsia"/>
        </w:rPr>
        <w:t>韵母韵母是音节中声母之后的部分，可以是一个元音或元音加鼻音、边音等辅音结尾的组合。汉语拼音中的韵母种类丰富，包括单韵母（如a、o、e）、复韵母（如ai、ei、ui）和鼻韵母（如an、en、in）。还有特殊韵母“er”，它不能与其他声母组合，只能独立成音节。韵母的变化极大地丰富了汉语的语音表达能力，使得汉语能够通过有限的声母和韵母组合出成千上万的不同音节。</w:t>
      </w:r>
    </w:p>
    <w:p w14:paraId="0AA91FCF" w14:textId="77777777" w:rsidR="005765FE" w:rsidRDefault="005765FE">
      <w:pPr>
        <w:rPr>
          <w:rFonts w:hint="eastAsia"/>
        </w:rPr>
      </w:pPr>
      <w:r>
        <w:rPr>
          <w:rFonts w:hint="eastAsia"/>
        </w:rPr>
        <w:t>声调声调是汉语拼音中不可或缺的一部分，用于区分意义相同的音节之间的差异。普通话中有四个基本声调和一个轻声。第一声为高平调，第二声为升调，第三声为降升调，第四声为全降调，而轻声则没有固定的声调符号，通常在词尾表示弱读。正确地使用声调对于准确表达汉语意思至关重要，因为不同的声调可以使同一个音节代表完全不同的词汇。例如，“ma”根据不同的声调可以分别表示“妈”、“麻”、“马”、“骂”等含义。</w:t>
      </w:r>
    </w:p>
    <w:p w14:paraId="5B485D2A" w14:textId="77777777" w:rsidR="005765FE" w:rsidRDefault="005765FE">
      <w:pPr>
        <w:rPr>
          <w:rFonts w:hint="eastAsia"/>
        </w:rPr>
      </w:pPr>
      <w:r>
        <w:rPr>
          <w:rFonts w:hint="eastAsia"/>
        </w:rPr>
        <w:t>拼音规则除了声母、韵母和声调之外，汉语拼音还有一些特殊的拼写规则。比如，当“i”前有声母时，会省略上面的点；“ü”与声母“j”、“q”、“x”相拼时，上面的两点不可省略；“u”与“j”、“q”、“x”相拼时，要写作“ü”。为了便于阅读和书写，音节间的分隔通常采用空格，而不是连字符或其它标点符号。</w:t>
      </w:r>
    </w:p>
    <w:p w14:paraId="478F1DA1" w14:textId="77777777" w:rsidR="005765FE" w:rsidRDefault="005765FE">
      <w:pPr>
        <w:rPr>
          <w:rFonts w:hint="eastAsia"/>
        </w:rPr>
      </w:pPr>
      <w:r>
        <w:rPr>
          <w:rFonts w:hint="eastAsia"/>
        </w:rPr>
        <w:t>最后的总结汉语拼音不仅是中国儿童学习汉字和普通话的基础，也是外国人学习中文的重要工具。了解和掌握汉语拼音的构成及其规则，对于提高汉语水平有着重要的作用。随着全球化的发展，汉语拼音的应用范围越来越广，从教育到信息技术领域，都有着广泛的应用前景。</w:t>
      </w:r>
    </w:p>
    <w:p w14:paraId="6E6E2192" w14:textId="77777777" w:rsidR="005765FE" w:rsidRDefault="005765FE">
      <w:pPr>
        <w:rPr>
          <w:rFonts w:hint="eastAsia"/>
        </w:rPr>
      </w:pPr>
    </w:p>
    <w:p w14:paraId="416AD6D5" w14:textId="77777777" w:rsidR="005765FE" w:rsidRDefault="00576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A68E6" w14:textId="120ABFC0" w:rsidR="00771ED4" w:rsidRDefault="00771ED4"/>
    <w:sectPr w:rsidR="00771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D4"/>
    <w:rsid w:val="005765FE"/>
    <w:rsid w:val="00771ED4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1E5ED-5830-420F-B002-F7C8C648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