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100B" w14:textId="77777777" w:rsidR="00BC6CF7" w:rsidRDefault="00BC6CF7">
      <w:pPr>
        <w:rPr>
          <w:rFonts w:hint="eastAsia"/>
        </w:rPr>
      </w:pPr>
      <w:r>
        <w:rPr>
          <w:rFonts w:hint="eastAsia"/>
        </w:rPr>
        <w:t>拼音葡萄的声调在汉语普通话中，声调是区分词义的重要组成部分，它通过不同的音高变化来表达不同的含义。而“拼音葡萄”这一说法，并非官方术语，而是网络上流行的一种幽默表达方式，用来形容学习汉语拼音过程中遇到的声调难题。这种比喻形象地描述了汉语声调的学习过程，如同在一片未知的葡萄园里寻找正确的果实一般，既有趣又充满挑战。</w:t>
      </w:r>
    </w:p>
    <w:p w14:paraId="48521131" w14:textId="77777777" w:rsidR="00BC6CF7" w:rsidRDefault="00BC6CF7">
      <w:pPr>
        <w:rPr>
          <w:rFonts w:hint="eastAsia"/>
        </w:rPr>
      </w:pPr>
      <w:r>
        <w:rPr>
          <w:rFonts w:hint="eastAsia"/>
        </w:rPr>
        <w:t>声调的基本概念汉语普通话中共有四个基本声调加上一个轻声，每个声调都有其独特的音高模式。第一声（阴平）是一个高平调，第二声（阳平）是从中到高的升调，第三声（上声）则是从中低到稍高的曲折调，第四声（去声）是从高到低的降调，而轻声则没有固定的音高，通常比其他声调要低且短促。掌握这些声调对于正确发音至关重要，因为即使是相同的音节，在不同声调下也可能代表完全不同的词汇意义。</w:t>
      </w:r>
    </w:p>
    <w:p w14:paraId="7DDFCF12" w14:textId="77777777" w:rsidR="00BC6CF7" w:rsidRDefault="00BC6CF7">
      <w:pPr>
        <w:rPr>
          <w:rFonts w:hint="eastAsia"/>
        </w:rPr>
      </w:pPr>
      <w:r>
        <w:rPr>
          <w:rFonts w:hint="eastAsia"/>
        </w:rPr>
        <w:t>拼音与声调的关系拼音是汉语普通话的拉丁字母拼写系统，用于教学、国际交流等多个领域。在拼音中，声调通常通过在元音上方添加特定的符号来表示。例如，“ma”这个音节在不同的声调下可以写作mā（第一声）、má（第二声）、mǎ（第三声）和mà（第四声），分别对应不同的词汇，如“妈”、“麻”、“马”、“骂”。这种标记方法使得学习者能够直观地看到并模仿正确的声调。</w:t>
      </w:r>
    </w:p>
    <w:p w14:paraId="46093971" w14:textId="77777777" w:rsidR="00BC6CF7" w:rsidRDefault="00BC6CF7">
      <w:pPr>
        <w:rPr>
          <w:rFonts w:hint="eastAsia"/>
        </w:rPr>
      </w:pPr>
      <w:r>
        <w:rPr>
          <w:rFonts w:hint="eastAsia"/>
        </w:rPr>
        <w:t>学习技巧与建议对于初学者而言，学习汉语的声调可能是一项艰巨的任务。为了更好地掌握声调，建议采取以下几种方法：多听多模仿，通过收听标准的汉语发音材料，如新闻广播、语言课程等，培养对声调的感觉；利用技术辅助学习，现在有许多应用程序和在线资源提供了互动式的声调练习工具，可以帮助学习者更准确地发出正确的声调；不要害怕犯错，学习一门新语言总是伴随着错误，重要的是从错误中学习，不断进步。</w:t>
      </w:r>
    </w:p>
    <w:p w14:paraId="20A1C5BD" w14:textId="77777777" w:rsidR="00BC6CF7" w:rsidRDefault="00BC6CF7">
      <w:pPr>
        <w:rPr>
          <w:rFonts w:hint="eastAsia"/>
        </w:rPr>
      </w:pPr>
      <w:r>
        <w:rPr>
          <w:rFonts w:hint="eastAsia"/>
        </w:rPr>
        <w:t>最后的总结虽然“拼音葡萄”的比喻带有一定的幽默色彩，但它确实反映了学习汉语声调时可能会遇到的困难。然而，正如采摘葡萄需要耐心和细心一样，学习汉语的声调也需要时间和实践。只要保持积极的态度，采用有效的学习方法，每个人都能在这片语言的葡萄园中收获丰富的知识果实。</w:t>
      </w:r>
    </w:p>
    <w:p w14:paraId="18AB0761" w14:textId="77777777" w:rsidR="00BC6CF7" w:rsidRDefault="00BC6CF7">
      <w:pPr>
        <w:rPr>
          <w:rFonts w:hint="eastAsia"/>
        </w:rPr>
      </w:pPr>
    </w:p>
    <w:p w14:paraId="37ECCE8D" w14:textId="792B9975" w:rsidR="00863356" w:rsidRDefault="00863356"/>
    <w:sectPr w:rsidR="0086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56"/>
    <w:rsid w:val="00332454"/>
    <w:rsid w:val="00863356"/>
    <w:rsid w:val="00B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0E6E-3FE7-4F6D-8DF9-17C73EA4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