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23DA6" w14:textId="77777777" w:rsidR="00E10C74" w:rsidRDefault="00E10C74">
      <w:pPr>
        <w:rPr>
          <w:rFonts w:hint="eastAsia"/>
        </w:rPr>
      </w:pPr>
      <w:r>
        <w:rPr>
          <w:rFonts w:hint="eastAsia"/>
        </w:rPr>
        <w:t>指的拼音和组词</w:t>
      </w:r>
    </w:p>
    <w:p w14:paraId="742F38B1" w14:textId="77777777" w:rsidR="00E10C74" w:rsidRDefault="00E10C74">
      <w:pPr>
        <w:rPr>
          <w:rFonts w:hint="eastAsia"/>
        </w:rPr>
      </w:pPr>
      <w:r>
        <w:rPr>
          <w:rFonts w:hint="eastAsia"/>
        </w:rPr>
        <w:t>在汉语的学习中，"指"字是一个非常基础且常用的汉字。它有着丰富的语义和多样的用法，在不同的上下文中可以表达出截然不同的意思。我们来了解“指”的拼音，即它的发音方式：指的拼音是 "zhǐ"，属于第三声，这个读音有助于初学者准确地掌握其发音。</w:t>
      </w:r>
    </w:p>
    <w:p w14:paraId="350CBE20" w14:textId="77777777" w:rsidR="00E10C74" w:rsidRDefault="00E10C74">
      <w:pPr>
        <w:rPr>
          <w:rFonts w:hint="eastAsia"/>
        </w:rPr>
      </w:pPr>
    </w:p>
    <w:p w14:paraId="6118DCB8" w14:textId="77777777" w:rsidR="00E10C74" w:rsidRDefault="00E10C74">
      <w:pPr>
        <w:rPr>
          <w:rFonts w:hint="eastAsia"/>
        </w:rPr>
      </w:pPr>
      <w:r>
        <w:rPr>
          <w:rFonts w:hint="eastAsia"/>
        </w:rPr>
        <w:t>“指”字的基本含义</w:t>
      </w:r>
    </w:p>
    <w:p w14:paraId="589EE70C" w14:textId="77777777" w:rsidR="00E10C74" w:rsidRDefault="00E10C74">
      <w:pPr>
        <w:rPr>
          <w:rFonts w:hint="eastAsia"/>
        </w:rPr>
      </w:pPr>
      <w:r>
        <w:rPr>
          <w:rFonts w:hint="eastAsia"/>
        </w:rPr>
        <w:t>“指”字的基本意义是指向、指出。例如，当我们想要告诉别人某物的位置时，我们可能会用手指指向那个方向，并说：“东西在那里。”这里的“指”就是表示动作，意为用手指引方向或位置。“指”也可以用来表示较为抽象的概念，如指示、指导等，意味着给出方向或提供指引。</w:t>
      </w:r>
    </w:p>
    <w:p w14:paraId="5D3EC1D5" w14:textId="77777777" w:rsidR="00E10C74" w:rsidRDefault="00E10C74">
      <w:pPr>
        <w:rPr>
          <w:rFonts w:hint="eastAsia"/>
        </w:rPr>
      </w:pPr>
    </w:p>
    <w:p w14:paraId="2AEBBDE9" w14:textId="77777777" w:rsidR="00E10C74" w:rsidRDefault="00E10C74">
      <w:pPr>
        <w:rPr>
          <w:rFonts w:hint="eastAsia"/>
        </w:rPr>
      </w:pPr>
      <w:r>
        <w:rPr>
          <w:rFonts w:hint="eastAsia"/>
        </w:rPr>
        <w:t>“指”字的组词应用</w:t>
      </w:r>
    </w:p>
    <w:p w14:paraId="52E74315" w14:textId="77777777" w:rsidR="00E10C74" w:rsidRDefault="00E10C74">
      <w:pPr>
        <w:rPr>
          <w:rFonts w:hint="eastAsia"/>
        </w:rPr>
      </w:pPr>
      <w:r>
        <w:rPr>
          <w:rFonts w:hint="eastAsia"/>
        </w:rPr>
        <w:t>在日常生活中，“指”字广泛应用于各种词汇之中。比如“指挥”，这个词通常用于形容一个人在某个活动或者团队中负责领导和调度；还有“指标”，指的是衡量工作成绩或者目标完成情况的标准；“指数”则是数学概念，表示乘方运算中的幂次。除此之外，还有很多与手有关的动作都会用到“指”，像“指点”、“指正”等等。</w:t>
      </w:r>
    </w:p>
    <w:p w14:paraId="1F9119C1" w14:textId="77777777" w:rsidR="00E10C74" w:rsidRDefault="00E10C74">
      <w:pPr>
        <w:rPr>
          <w:rFonts w:hint="eastAsia"/>
        </w:rPr>
      </w:pPr>
    </w:p>
    <w:p w14:paraId="365A953C" w14:textId="77777777" w:rsidR="00E10C74" w:rsidRDefault="00E10C74">
      <w:pPr>
        <w:rPr>
          <w:rFonts w:hint="eastAsia"/>
        </w:rPr>
      </w:pPr>
      <w:r>
        <w:rPr>
          <w:rFonts w:hint="eastAsia"/>
        </w:rPr>
        <w:t>“指”字的文化内涵</w:t>
      </w:r>
    </w:p>
    <w:p w14:paraId="7ADDE8A9" w14:textId="77777777" w:rsidR="00E10C74" w:rsidRDefault="00E10C74">
      <w:pPr>
        <w:rPr>
          <w:rFonts w:hint="eastAsia"/>
        </w:rPr>
      </w:pPr>
      <w:r>
        <w:rPr>
          <w:rFonts w:hint="eastAsia"/>
        </w:rPr>
        <w:t>在中国文化里，“指”不仅限于简单的身体部位或者动作描述，它还蕴含着深刻的文化寓意。古代就有“指鹿为马”的典故，通过这个成语我们可以了解到古人对于权力和真理之间关系的思考。“指”有时候也被赋予了象征性的意义，如佛家所说的“指月”，意在借手指引导人们去关注月亮本身而非手指，寓意着不要被表象所迷惑，而应追求事物的本质。</w:t>
      </w:r>
    </w:p>
    <w:p w14:paraId="0E6EDC8A" w14:textId="77777777" w:rsidR="00E10C74" w:rsidRDefault="00E10C74">
      <w:pPr>
        <w:rPr>
          <w:rFonts w:hint="eastAsia"/>
        </w:rPr>
      </w:pPr>
    </w:p>
    <w:p w14:paraId="3DB0B95E" w14:textId="77777777" w:rsidR="00E10C74" w:rsidRDefault="00E10C74">
      <w:pPr>
        <w:rPr>
          <w:rFonts w:hint="eastAsia"/>
        </w:rPr>
      </w:pPr>
      <w:r>
        <w:rPr>
          <w:rFonts w:hint="eastAsia"/>
        </w:rPr>
        <w:t>“指”字在现代语境下的扩展使用</w:t>
      </w:r>
    </w:p>
    <w:p w14:paraId="631F2BD4" w14:textId="77777777" w:rsidR="00E10C74" w:rsidRDefault="00E10C74">
      <w:pPr>
        <w:rPr>
          <w:rFonts w:hint="eastAsia"/>
        </w:rPr>
      </w:pPr>
      <w:r>
        <w:rPr>
          <w:rFonts w:hint="eastAsia"/>
        </w:rPr>
        <w:t>随着社会的发展和技术的进步，“指”字的应用范围也在不断扩大。在计算机领域，“指针”是一个重要的编程概念，它类似于传统意义上的指向作用，但在这里是指向内存地址的数据类型。而在网络语言中，“点赞”成为了表达赞同和支持的一种流行方式，虽然其中并没有直接涉及到手指的动作，但它依然是从“指”的基本含义演变而来。</w:t>
      </w:r>
    </w:p>
    <w:p w14:paraId="0A13B26D" w14:textId="77777777" w:rsidR="00E10C74" w:rsidRDefault="00E10C74">
      <w:pPr>
        <w:rPr>
          <w:rFonts w:hint="eastAsia"/>
        </w:rPr>
      </w:pPr>
    </w:p>
    <w:p w14:paraId="08D2F96F" w14:textId="77777777" w:rsidR="00E10C74" w:rsidRDefault="00E10C74">
      <w:pPr>
        <w:rPr>
          <w:rFonts w:hint="eastAsia"/>
        </w:rPr>
      </w:pPr>
      <w:r>
        <w:rPr>
          <w:rFonts w:hint="eastAsia"/>
        </w:rPr>
        <w:t>最后的总结</w:t>
      </w:r>
    </w:p>
    <w:p w14:paraId="491687AD" w14:textId="77777777" w:rsidR="00E10C74" w:rsidRDefault="00E10C74">
      <w:pPr>
        <w:rPr>
          <w:rFonts w:hint="eastAsia"/>
        </w:rPr>
      </w:pPr>
      <w:r>
        <w:rPr>
          <w:rFonts w:hint="eastAsia"/>
        </w:rPr>
        <w:t>“指”字以其独特的拼音和丰富的组词形式，在汉语体系中占据了重要地位。无论是在日常生活交流还是专业术语中，“指”都扮演着不可或缺的角色。通过对“指”字的学习，不仅可以加深对汉语的理解，更能体会到中华文化的博大精深。希望这篇文章能够帮助大家更好地掌握并运用这个充满魅力的汉字。</w:t>
      </w:r>
    </w:p>
    <w:p w14:paraId="753BB2C8" w14:textId="77777777" w:rsidR="00E10C74" w:rsidRDefault="00E10C74">
      <w:pPr>
        <w:rPr>
          <w:rFonts w:hint="eastAsia"/>
        </w:rPr>
      </w:pPr>
    </w:p>
    <w:p w14:paraId="456D02DE" w14:textId="77777777" w:rsidR="00E10C74" w:rsidRDefault="00E10C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1E5654" w14:textId="0E46991F" w:rsidR="00EB6CB3" w:rsidRDefault="00EB6CB3"/>
    <w:sectPr w:rsidR="00EB6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B3"/>
    <w:rsid w:val="0075097D"/>
    <w:rsid w:val="00E10C74"/>
    <w:rsid w:val="00EB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D5569-1E31-4786-B622-BDF44728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