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7D320" w14:textId="77777777" w:rsidR="00973520" w:rsidRDefault="00973520">
      <w:pPr>
        <w:rPr>
          <w:rFonts w:hint="eastAsia"/>
        </w:rPr>
      </w:pPr>
      <w:r>
        <w:rPr>
          <w:rFonts w:hint="eastAsia"/>
        </w:rPr>
        <w:t>挑的多音字组词和的拼音</w:t>
      </w:r>
    </w:p>
    <w:p w14:paraId="34D03998" w14:textId="77777777" w:rsidR="00973520" w:rsidRDefault="00973520">
      <w:pPr>
        <w:rPr>
          <w:rFonts w:hint="eastAsia"/>
        </w:rPr>
      </w:pPr>
      <w:r>
        <w:rPr>
          <w:rFonts w:hint="eastAsia"/>
        </w:rPr>
        <w:t>汉字“挑”是一个典型的多音字，根据其不同的读音和含义，可以在汉语中组成许多不同的词汇。在日常生活中，“挑”的不同发音赋予了它丰富多样的意义，也给语言学习者带来了挑战。下面我们就来探讨一下“挑”的几种主要读音及其对应的组词。</w:t>
      </w:r>
    </w:p>
    <w:p w14:paraId="752E4085" w14:textId="77777777" w:rsidR="00973520" w:rsidRDefault="00973520">
      <w:pPr>
        <w:rPr>
          <w:rFonts w:hint="eastAsia"/>
        </w:rPr>
      </w:pPr>
    </w:p>
    <w:p w14:paraId="401DF483" w14:textId="77777777" w:rsidR="00973520" w:rsidRDefault="00973520">
      <w:pPr>
        <w:rPr>
          <w:rFonts w:hint="eastAsia"/>
        </w:rPr>
      </w:pPr>
      <w:r>
        <w:rPr>
          <w:rFonts w:hint="eastAsia"/>
        </w:rPr>
        <w:t>挑（tiāo）：承载与选择</w:t>
      </w:r>
    </w:p>
    <w:p w14:paraId="56F634E9" w14:textId="77777777" w:rsidR="00973520" w:rsidRDefault="00973520">
      <w:pPr>
        <w:rPr>
          <w:rFonts w:hint="eastAsia"/>
        </w:rPr>
      </w:pPr>
      <w:r>
        <w:rPr>
          <w:rFonts w:hint="eastAsia"/>
        </w:rPr>
        <w:t>当“挑”读作第一声（tiāo）时，它通常意味着用肩扛或者搬运重物，比如“挑水”。这个发音的“挑”还带有挑选、选择的意思，如“挑花眼”，形容面对众多美好的事物难以抉择。在某些语境下，“挑”还可以表示一种精致的行为，例如“挑灯夜战”，描绘了人们为了完成任务而在夜晚点灯工作的场景。</w:t>
      </w:r>
    </w:p>
    <w:p w14:paraId="6AD9E7FE" w14:textId="77777777" w:rsidR="00973520" w:rsidRDefault="00973520">
      <w:pPr>
        <w:rPr>
          <w:rFonts w:hint="eastAsia"/>
        </w:rPr>
      </w:pPr>
    </w:p>
    <w:p w14:paraId="2B3DB0A4" w14:textId="77777777" w:rsidR="00973520" w:rsidRDefault="00973520">
      <w:pPr>
        <w:rPr>
          <w:rFonts w:hint="eastAsia"/>
        </w:rPr>
      </w:pPr>
      <w:r>
        <w:rPr>
          <w:rFonts w:hint="eastAsia"/>
        </w:rPr>
        <w:t>挑（tiǎo）：引发与挑衅</w:t>
      </w:r>
    </w:p>
    <w:p w14:paraId="547F00D4" w14:textId="77777777" w:rsidR="00973520" w:rsidRDefault="00973520">
      <w:pPr>
        <w:rPr>
          <w:rFonts w:hint="eastAsia"/>
        </w:rPr>
      </w:pPr>
      <w:r>
        <w:rPr>
          <w:rFonts w:hint="eastAsia"/>
        </w:rPr>
        <w:t>而当“挑”读作第三声（tiǎo）时，则更多地涉及到引发或刺激的动作。这个词根可以用来表达对他人进行言语上的攻击或是试图引起争端的行为，如“挑拨离间”，指的是故意制造矛盾让别人产生隔阂。“挑起战争”则是指发动一场冲突。“挑战”一词也是从这种读音延伸出来的，意为向某人提出竞争性的要求。</w:t>
      </w:r>
    </w:p>
    <w:p w14:paraId="33071AD2" w14:textId="77777777" w:rsidR="00973520" w:rsidRDefault="00973520">
      <w:pPr>
        <w:rPr>
          <w:rFonts w:hint="eastAsia"/>
        </w:rPr>
      </w:pPr>
    </w:p>
    <w:p w14:paraId="40CCD24D" w14:textId="77777777" w:rsidR="00973520" w:rsidRDefault="00973520">
      <w:pPr>
        <w:rPr>
          <w:rFonts w:hint="eastAsia"/>
        </w:rPr>
      </w:pPr>
      <w:r>
        <w:rPr>
          <w:rFonts w:hint="eastAsia"/>
        </w:rPr>
        <w:t>挑（tiāo）与（tiǎo）的拼音及应用</w:t>
      </w:r>
    </w:p>
    <w:p w14:paraId="5C6C66A0" w14:textId="77777777" w:rsidR="00973520" w:rsidRDefault="00973520">
      <w:pPr>
        <w:rPr>
          <w:rFonts w:hint="eastAsia"/>
        </w:rPr>
      </w:pPr>
      <w:r>
        <w:rPr>
          <w:rFonts w:hint="eastAsia"/>
        </w:rPr>
        <w:t>对于“挑”的两个主要读音——tiāo 和 tiǎo，它们分别代表了不同的概念领域。前者更多关联到物理上的动作以及积极的选择过程；后者则更倾向于描述心理层面的操作，特别是那些可能带来负面后果的行为。了解这些差异有助于我们更加准确地使用该字，并且在交流过程中避免误解。</w:t>
      </w:r>
    </w:p>
    <w:p w14:paraId="22EF5FA7" w14:textId="77777777" w:rsidR="00973520" w:rsidRDefault="00973520">
      <w:pPr>
        <w:rPr>
          <w:rFonts w:hint="eastAsia"/>
        </w:rPr>
      </w:pPr>
    </w:p>
    <w:p w14:paraId="1BD60AD4" w14:textId="77777777" w:rsidR="00973520" w:rsidRDefault="00973520">
      <w:pPr>
        <w:rPr>
          <w:rFonts w:hint="eastAsia"/>
        </w:rPr>
      </w:pPr>
      <w:r>
        <w:rPr>
          <w:rFonts w:hint="eastAsia"/>
        </w:rPr>
        <w:t>最后的总结</w:t>
      </w:r>
    </w:p>
    <w:p w14:paraId="6C61701B" w14:textId="77777777" w:rsidR="00973520" w:rsidRDefault="00973520">
      <w:pPr>
        <w:rPr>
          <w:rFonts w:hint="eastAsia"/>
        </w:rPr>
      </w:pPr>
      <w:r>
        <w:rPr>
          <w:rFonts w:hint="eastAsia"/>
        </w:rPr>
        <w:t>“挑”作为一个多音字，在汉语里有着广泛的应用。无论是作为动词表示实际的行动，还是作为一种抽象的概念传达特定的信息，它都展现了汉语的魅力和复杂性。通过正确理解并运用“挑”的不同读音及其组成的词汇，我们可以更好地掌握这门语言，同时也能够更加细腻地表达自己的想法和情感。</w:t>
      </w:r>
    </w:p>
    <w:p w14:paraId="0BFEC177" w14:textId="77777777" w:rsidR="00973520" w:rsidRDefault="00973520">
      <w:pPr>
        <w:rPr>
          <w:rFonts w:hint="eastAsia"/>
        </w:rPr>
      </w:pPr>
    </w:p>
    <w:p w14:paraId="7F2DBD2D" w14:textId="77777777" w:rsidR="00973520" w:rsidRDefault="00973520">
      <w:pPr>
        <w:rPr>
          <w:rFonts w:hint="eastAsia"/>
        </w:rPr>
      </w:pPr>
      <w:r>
        <w:rPr>
          <w:rFonts w:hint="eastAsia"/>
        </w:rPr>
        <w:t>本文是由每日文章网(2345lzwz.cn)为大家创作</w:t>
      </w:r>
    </w:p>
    <w:p w14:paraId="25B3E653" w14:textId="4750BB49" w:rsidR="00285E08" w:rsidRDefault="00285E08"/>
    <w:sectPr w:rsidR="00285E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E08"/>
    <w:rsid w:val="00285E08"/>
    <w:rsid w:val="009442F6"/>
    <w:rsid w:val="00973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D22BAC-FE84-45DD-A84C-479F47B1F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5E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5E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5E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5E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5E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5E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5E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5E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5E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5E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5E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5E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5E08"/>
    <w:rPr>
      <w:rFonts w:cstheme="majorBidi"/>
      <w:color w:val="2F5496" w:themeColor="accent1" w:themeShade="BF"/>
      <w:sz w:val="28"/>
      <w:szCs w:val="28"/>
    </w:rPr>
  </w:style>
  <w:style w:type="character" w:customStyle="1" w:styleId="50">
    <w:name w:val="标题 5 字符"/>
    <w:basedOn w:val="a0"/>
    <w:link w:val="5"/>
    <w:uiPriority w:val="9"/>
    <w:semiHidden/>
    <w:rsid w:val="00285E08"/>
    <w:rPr>
      <w:rFonts w:cstheme="majorBidi"/>
      <w:color w:val="2F5496" w:themeColor="accent1" w:themeShade="BF"/>
      <w:sz w:val="24"/>
    </w:rPr>
  </w:style>
  <w:style w:type="character" w:customStyle="1" w:styleId="60">
    <w:name w:val="标题 6 字符"/>
    <w:basedOn w:val="a0"/>
    <w:link w:val="6"/>
    <w:uiPriority w:val="9"/>
    <w:semiHidden/>
    <w:rsid w:val="00285E08"/>
    <w:rPr>
      <w:rFonts w:cstheme="majorBidi"/>
      <w:b/>
      <w:bCs/>
      <w:color w:val="2F5496" w:themeColor="accent1" w:themeShade="BF"/>
    </w:rPr>
  </w:style>
  <w:style w:type="character" w:customStyle="1" w:styleId="70">
    <w:name w:val="标题 7 字符"/>
    <w:basedOn w:val="a0"/>
    <w:link w:val="7"/>
    <w:uiPriority w:val="9"/>
    <w:semiHidden/>
    <w:rsid w:val="00285E08"/>
    <w:rPr>
      <w:rFonts w:cstheme="majorBidi"/>
      <w:b/>
      <w:bCs/>
      <w:color w:val="595959" w:themeColor="text1" w:themeTint="A6"/>
    </w:rPr>
  </w:style>
  <w:style w:type="character" w:customStyle="1" w:styleId="80">
    <w:name w:val="标题 8 字符"/>
    <w:basedOn w:val="a0"/>
    <w:link w:val="8"/>
    <w:uiPriority w:val="9"/>
    <w:semiHidden/>
    <w:rsid w:val="00285E08"/>
    <w:rPr>
      <w:rFonts w:cstheme="majorBidi"/>
      <w:color w:val="595959" w:themeColor="text1" w:themeTint="A6"/>
    </w:rPr>
  </w:style>
  <w:style w:type="character" w:customStyle="1" w:styleId="90">
    <w:name w:val="标题 9 字符"/>
    <w:basedOn w:val="a0"/>
    <w:link w:val="9"/>
    <w:uiPriority w:val="9"/>
    <w:semiHidden/>
    <w:rsid w:val="00285E08"/>
    <w:rPr>
      <w:rFonts w:eastAsiaTheme="majorEastAsia" w:cstheme="majorBidi"/>
      <w:color w:val="595959" w:themeColor="text1" w:themeTint="A6"/>
    </w:rPr>
  </w:style>
  <w:style w:type="paragraph" w:styleId="a3">
    <w:name w:val="Title"/>
    <w:basedOn w:val="a"/>
    <w:next w:val="a"/>
    <w:link w:val="a4"/>
    <w:uiPriority w:val="10"/>
    <w:qFormat/>
    <w:rsid w:val="00285E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5E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5E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5E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5E08"/>
    <w:pPr>
      <w:spacing w:before="160"/>
      <w:jc w:val="center"/>
    </w:pPr>
    <w:rPr>
      <w:i/>
      <w:iCs/>
      <w:color w:val="404040" w:themeColor="text1" w:themeTint="BF"/>
    </w:rPr>
  </w:style>
  <w:style w:type="character" w:customStyle="1" w:styleId="a8">
    <w:name w:val="引用 字符"/>
    <w:basedOn w:val="a0"/>
    <w:link w:val="a7"/>
    <w:uiPriority w:val="29"/>
    <w:rsid w:val="00285E08"/>
    <w:rPr>
      <w:i/>
      <w:iCs/>
      <w:color w:val="404040" w:themeColor="text1" w:themeTint="BF"/>
    </w:rPr>
  </w:style>
  <w:style w:type="paragraph" w:styleId="a9">
    <w:name w:val="List Paragraph"/>
    <w:basedOn w:val="a"/>
    <w:uiPriority w:val="34"/>
    <w:qFormat/>
    <w:rsid w:val="00285E08"/>
    <w:pPr>
      <w:ind w:left="720"/>
      <w:contextualSpacing/>
    </w:pPr>
  </w:style>
  <w:style w:type="character" w:styleId="aa">
    <w:name w:val="Intense Emphasis"/>
    <w:basedOn w:val="a0"/>
    <w:uiPriority w:val="21"/>
    <w:qFormat/>
    <w:rsid w:val="00285E08"/>
    <w:rPr>
      <w:i/>
      <w:iCs/>
      <w:color w:val="2F5496" w:themeColor="accent1" w:themeShade="BF"/>
    </w:rPr>
  </w:style>
  <w:style w:type="paragraph" w:styleId="ab">
    <w:name w:val="Intense Quote"/>
    <w:basedOn w:val="a"/>
    <w:next w:val="a"/>
    <w:link w:val="ac"/>
    <w:uiPriority w:val="30"/>
    <w:qFormat/>
    <w:rsid w:val="00285E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5E08"/>
    <w:rPr>
      <w:i/>
      <w:iCs/>
      <w:color w:val="2F5496" w:themeColor="accent1" w:themeShade="BF"/>
    </w:rPr>
  </w:style>
  <w:style w:type="character" w:styleId="ad">
    <w:name w:val="Intense Reference"/>
    <w:basedOn w:val="a0"/>
    <w:uiPriority w:val="32"/>
    <w:qFormat/>
    <w:rsid w:val="00285E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