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1E1E" w14:textId="77777777" w:rsidR="004F1AB7" w:rsidRDefault="004F1AB7">
      <w:pPr>
        <w:rPr>
          <w:rFonts w:hint="eastAsia"/>
        </w:rPr>
      </w:pPr>
    </w:p>
    <w:p w14:paraId="4C315F9D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挟读什么拼音怎么写</w:t>
      </w:r>
    </w:p>
    <w:p w14:paraId="05F609C1" w14:textId="77777777" w:rsidR="004F1AB7" w:rsidRDefault="004F1AB7">
      <w:pPr>
        <w:rPr>
          <w:rFonts w:hint="eastAsia"/>
        </w:rPr>
      </w:pPr>
    </w:p>
    <w:p w14:paraId="33492886" w14:textId="77777777" w:rsidR="004F1AB7" w:rsidRDefault="004F1AB7">
      <w:pPr>
        <w:rPr>
          <w:rFonts w:hint="eastAsia"/>
        </w:rPr>
      </w:pPr>
    </w:p>
    <w:p w14:paraId="78C55997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“挟”这个汉字，在现代汉语中通常用来表示夹在腋下或者用胳膊夹着东西的意思，也指依仗某种力量来威胁或强迫他人。它的拼音是“xié”，属于第一声调，书写时应该注意其正确的笔画顺序。</w:t>
      </w:r>
    </w:p>
    <w:p w14:paraId="29BD1B2B" w14:textId="77777777" w:rsidR="004F1AB7" w:rsidRDefault="004F1AB7">
      <w:pPr>
        <w:rPr>
          <w:rFonts w:hint="eastAsia"/>
        </w:rPr>
      </w:pPr>
    </w:p>
    <w:p w14:paraId="53E8A6D8" w14:textId="77777777" w:rsidR="004F1AB7" w:rsidRDefault="004F1AB7">
      <w:pPr>
        <w:rPr>
          <w:rFonts w:hint="eastAsia"/>
        </w:rPr>
      </w:pPr>
    </w:p>
    <w:p w14:paraId="2E36C012" w14:textId="77777777" w:rsidR="004F1AB7" w:rsidRDefault="004F1AB7">
      <w:pPr>
        <w:rPr>
          <w:rFonts w:hint="eastAsia"/>
        </w:rPr>
      </w:pPr>
    </w:p>
    <w:p w14:paraId="338813F0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50E7B628" w14:textId="77777777" w:rsidR="004F1AB7" w:rsidRDefault="004F1AB7">
      <w:pPr>
        <w:rPr>
          <w:rFonts w:hint="eastAsia"/>
        </w:rPr>
      </w:pPr>
    </w:p>
    <w:p w14:paraId="214EE9A8" w14:textId="77777777" w:rsidR="004F1AB7" w:rsidRDefault="004F1AB7">
      <w:pPr>
        <w:rPr>
          <w:rFonts w:hint="eastAsia"/>
        </w:rPr>
      </w:pPr>
    </w:p>
    <w:p w14:paraId="21114ADB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在汉语拼音系统中，“挟”字的拼音由两个部分组成：“x”代表辅音，发类似英文中“sh”的声音，但更靠后；“ié”则代表元音，发音类似于英文中的“ee”。需要注意的是，在实际发音过程中，“xié”是一个连续且流畅的过程，并非断开成两部分来发音。“xié”作为第一声，意味着它在整个发音过程中保持平直不变的声调。</w:t>
      </w:r>
    </w:p>
    <w:p w14:paraId="2EE91AA8" w14:textId="77777777" w:rsidR="004F1AB7" w:rsidRDefault="004F1AB7">
      <w:pPr>
        <w:rPr>
          <w:rFonts w:hint="eastAsia"/>
        </w:rPr>
      </w:pPr>
    </w:p>
    <w:p w14:paraId="6C34618F" w14:textId="77777777" w:rsidR="004F1AB7" w:rsidRDefault="004F1AB7">
      <w:pPr>
        <w:rPr>
          <w:rFonts w:hint="eastAsia"/>
        </w:rPr>
      </w:pPr>
    </w:p>
    <w:p w14:paraId="0E6A19C0" w14:textId="77777777" w:rsidR="004F1AB7" w:rsidRDefault="004F1AB7">
      <w:pPr>
        <w:rPr>
          <w:rFonts w:hint="eastAsia"/>
        </w:rPr>
      </w:pPr>
    </w:p>
    <w:p w14:paraId="6D01C2B3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汉字结构与笔顺</w:t>
      </w:r>
    </w:p>
    <w:p w14:paraId="7E39331E" w14:textId="77777777" w:rsidR="004F1AB7" w:rsidRDefault="004F1AB7">
      <w:pPr>
        <w:rPr>
          <w:rFonts w:hint="eastAsia"/>
        </w:rPr>
      </w:pPr>
    </w:p>
    <w:p w14:paraId="6A20F8D9" w14:textId="77777777" w:rsidR="004F1AB7" w:rsidRDefault="004F1AB7">
      <w:pPr>
        <w:rPr>
          <w:rFonts w:hint="eastAsia"/>
        </w:rPr>
      </w:pPr>
    </w:p>
    <w:p w14:paraId="6C70550C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从结构上看，“挟”属于左右结构的汉字，左边为提手旁（扌），右边则是“夹”。在书写“挟”字时，应遵循一定的笔顺规则：先写左边的提手旁，依次是横折钩、竖、横折钩；接着写右边的部分，即先一撇，再两横加一捺。这样的笔顺安排不仅有助于记忆汉字形态，还能提高书写速度与美观度。</w:t>
      </w:r>
    </w:p>
    <w:p w14:paraId="1CCD20F2" w14:textId="77777777" w:rsidR="004F1AB7" w:rsidRDefault="004F1AB7">
      <w:pPr>
        <w:rPr>
          <w:rFonts w:hint="eastAsia"/>
        </w:rPr>
      </w:pPr>
    </w:p>
    <w:p w14:paraId="300C742E" w14:textId="77777777" w:rsidR="004F1AB7" w:rsidRDefault="004F1AB7">
      <w:pPr>
        <w:rPr>
          <w:rFonts w:hint="eastAsia"/>
        </w:rPr>
      </w:pPr>
    </w:p>
    <w:p w14:paraId="5529C133" w14:textId="77777777" w:rsidR="004F1AB7" w:rsidRDefault="004F1AB7">
      <w:pPr>
        <w:rPr>
          <w:rFonts w:hint="eastAsia"/>
        </w:rPr>
      </w:pPr>
    </w:p>
    <w:p w14:paraId="2BAEA085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使用场景示例</w:t>
      </w:r>
    </w:p>
    <w:p w14:paraId="6C29353A" w14:textId="77777777" w:rsidR="004F1AB7" w:rsidRDefault="004F1AB7">
      <w:pPr>
        <w:rPr>
          <w:rFonts w:hint="eastAsia"/>
        </w:rPr>
      </w:pPr>
    </w:p>
    <w:p w14:paraId="0AF4390C" w14:textId="77777777" w:rsidR="004F1AB7" w:rsidRDefault="004F1AB7">
      <w:pPr>
        <w:rPr>
          <w:rFonts w:hint="eastAsia"/>
        </w:rPr>
      </w:pPr>
    </w:p>
    <w:p w14:paraId="58FF77B4" w14:textId="77777777" w:rsidR="004F1AB7" w:rsidRDefault="004F1AB7">
      <w:pPr>
        <w:rPr>
          <w:rFonts w:hint="eastAsia"/>
        </w:rPr>
      </w:pPr>
      <w:r>
        <w:rPr>
          <w:rFonts w:hint="eastAsia"/>
        </w:rPr>
        <w:tab/>
        <w:t>在日常生活中，“挟”字多用于描述物理动作或比喻性的情境。例如，“他挟着书走进了图书馆。”这句话描述了某人用胳膊夹着书籍进入图书馆的动作。而在比喻意义上，则常用作“挟天子以令诸侯”，这里“挟”指的是利用手中的权力去控制或影响别人的行为。通过这些例子可以看出，“挟”字既可具体也可抽象地表达不同含义。</w:t>
      </w:r>
    </w:p>
    <w:p w14:paraId="280F2AEF" w14:textId="77777777" w:rsidR="004F1AB7" w:rsidRDefault="004F1AB7">
      <w:pPr>
        <w:rPr>
          <w:rFonts w:hint="eastAsia"/>
        </w:rPr>
      </w:pPr>
    </w:p>
    <w:p w14:paraId="2C8D7A63" w14:textId="77777777" w:rsidR="004F1AB7" w:rsidRDefault="004F1AB7">
      <w:pPr>
        <w:rPr>
          <w:rFonts w:hint="eastAsia"/>
        </w:rPr>
      </w:pPr>
    </w:p>
    <w:p w14:paraId="00673B09" w14:textId="77777777" w:rsidR="004F1AB7" w:rsidRDefault="004F1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AC8A4" w14:textId="4A9CE76E" w:rsidR="001012AD" w:rsidRDefault="001012AD"/>
    <w:sectPr w:rsidR="0010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AD"/>
    <w:rsid w:val="001012AD"/>
    <w:rsid w:val="004F1AB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7505-A671-4D39-82E7-C5E67E68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