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36E4" w14:textId="77777777" w:rsidR="00496536" w:rsidRDefault="00496536">
      <w:pPr>
        <w:rPr>
          <w:rFonts w:hint="eastAsia"/>
        </w:rPr>
      </w:pPr>
      <w:r>
        <w:rPr>
          <w:rFonts w:hint="eastAsia"/>
        </w:rPr>
        <w:t>振聋发聩是什么的拼音</w:t>
      </w:r>
    </w:p>
    <w:p w14:paraId="0B5C4CB8" w14:textId="77777777" w:rsidR="00496536" w:rsidRDefault="00496536">
      <w:pPr>
        <w:rPr>
          <w:rFonts w:hint="eastAsia"/>
        </w:rPr>
      </w:pPr>
      <w:r>
        <w:rPr>
          <w:rFonts w:hint="eastAsia"/>
        </w:rPr>
        <w:t>“振聋发聩”这个成语的拼音是“zhèn lóng fā kuì”。它是一个非常生动且富有力量感的表达，用来形容某件事物或某个言论具有极强的冲击力和震撼效果，能够唤醒那些处于迷茫或无知状态中的人们。在汉语中，这种通过声音形象来比喻思想或行为影响力的做法并不罕见。</w:t>
      </w:r>
    </w:p>
    <w:p w14:paraId="3633BB27" w14:textId="77777777" w:rsidR="00496536" w:rsidRDefault="00496536">
      <w:pPr>
        <w:rPr>
          <w:rFonts w:hint="eastAsia"/>
        </w:rPr>
      </w:pPr>
    </w:p>
    <w:p w14:paraId="7A52AE05" w14:textId="77777777" w:rsidR="00496536" w:rsidRDefault="00496536">
      <w:pPr>
        <w:rPr>
          <w:rFonts w:hint="eastAsia"/>
        </w:rPr>
      </w:pPr>
      <w:r>
        <w:rPr>
          <w:rFonts w:hint="eastAsia"/>
        </w:rPr>
        <w:t>成语来源与含义解析</w:t>
      </w:r>
    </w:p>
    <w:p w14:paraId="18C51DDA" w14:textId="77777777" w:rsidR="00496536" w:rsidRDefault="00496536">
      <w:pPr>
        <w:rPr>
          <w:rFonts w:hint="eastAsia"/>
        </w:rPr>
      </w:pPr>
      <w:r>
        <w:rPr>
          <w:rFonts w:hint="eastAsia"/>
        </w:rPr>
        <w:t>“振聋发聩”的字面意思是说，即便是聋子也能听到的声音，足以让那些耳聋听不到外界声音的人都能被惊醒过来。这里的“振”指的是震动，“聋”指的是耳聋，“发”有激发、发出的意思，“聩”则是指天生听力不好或完全失去听力的状态。因此，该成语强调的是某种信息或行动的巨大影响力。</w:t>
      </w:r>
    </w:p>
    <w:p w14:paraId="52274A24" w14:textId="77777777" w:rsidR="00496536" w:rsidRDefault="00496536">
      <w:pPr>
        <w:rPr>
          <w:rFonts w:hint="eastAsia"/>
        </w:rPr>
      </w:pPr>
    </w:p>
    <w:p w14:paraId="5D493702" w14:textId="77777777" w:rsidR="00496536" w:rsidRDefault="00496536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3B08A24B" w14:textId="77777777" w:rsidR="00496536" w:rsidRDefault="00496536">
      <w:pPr>
        <w:rPr>
          <w:rFonts w:hint="eastAsia"/>
        </w:rPr>
      </w:pPr>
      <w:r>
        <w:rPr>
          <w:rFonts w:hint="eastAsia"/>
        </w:rPr>
        <w:t>在现代社会中，“振聋发聩”常常被用来描述那些具有深刻社会影响的作品或者事件。例如，一部揭露社会阴暗面的纪录片，一篇探讨重要社会议题的文章，甚至是一场引人深思的演讲，都可以用“振聋发聩”来形容。这些作品或事件之所以能够产生如此大的影响，往往是因为它们触及了人们内心深处最关心的问题，或是揭示了一些长期被忽视的事实。</w:t>
      </w:r>
    </w:p>
    <w:p w14:paraId="1B00C8AC" w14:textId="77777777" w:rsidR="00496536" w:rsidRDefault="00496536">
      <w:pPr>
        <w:rPr>
          <w:rFonts w:hint="eastAsia"/>
        </w:rPr>
      </w:pPr>
    </w:p>
    <w:p w14:paraId="2CE271FD" w14:textId="77777777" w:rsidR="00496536" w:rsidRDefault="00496536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1424F8F" w14:textId="77777777" w:rsidR="00496536" w:rsidRDefault="00496536">
      <w:pPr>
        <w:rPr>
          <w:rFonts w:hint="eastAsia"/>
        </w:rPr>
      </w:pPr>
      <w:r>
        <w:rPr>
          <w:rFonts w:hint="eastAsia"/>
        </w:rPr>
        <w:t>在中国传统文化中，语言不仅仅是沟通交流的工具，更是文化和价值观传承的重要载体。“振聋发聩”这样的成语，反映了古代中国人对于智慧和启示的高度崇尚。它鼓励人们不断追求真理，勇于面对现实中的问题，并积极寻求解决方案。也提醒着我们，在信息爆炸的时代，保持独立思考的能力尤为重要。</w:t>
      </w:r>
    </w:p>
    <w:p w14:paraId="5188B22A" w14:textId="77777777" w:rsidR="00496536" w:rsidRDefault="00496536">
      <w:pPr>
        <w:rPr>
          <w:rFonts w:hint="eastAsia"/>
        </w:rPr>
      </w:pPr>
    </w:p>
    <w:p w14:paraId="061B6570" w14:textId="77777777" w:rsidR="00496536" w:rsidRDefault="00496536">
      <w:pPr>
        <w:rPr>
          <w:rFonts w:hint="eastAsia"/>
        </w:rPr>
      </w:pPr>
      <w:r>
        <w:rPr>
          <w:rFonts w:hint="eastAsia"/>
        </w:rPr>
        <w:t>最后的总结</w:t>
      </w:r>
    </w:p>
    <w:p w14:paraId="377ABC74" w14:textId="77777777" w:rsidR="00496536" w:rsidRDefault="00496536">
      <w:pPr>
        <w:rPr>
          <w:rFonts w:hint="eastAsia"/>
        </w:rPr>
      </w:pPr>
      <w:r>
        <w:rPr>
          <w:rFonts w:hint="eastAsia"/>
        </w:rPr>
        <w:t>“振聋发聩”作为一句成语，不仅蕴含着深厚的文化底蕴，同时也具有很强的现实意义。它教会我们在日常生活和工作中，应该怎样去看待周围发生的事情，以及如何利用自己的言行去影响他人，使之认识到某些重要的事实或理念。希望通过对这一成语的理解，大家可以更加珍惜每一次学习和成长的机会，努力成为能够给周围带来正面影响的人。</w:t>
      </w:r>
    </w:p>
    <w:p w14:paraId="6119A55D" w14:textId="77777777" w:rsidR="00496536" w:rsidRDefault="00496536">
      <w:pPr>
        <w:rPr>
          <w:rFonts w:hint="eastAsia"/>
        </w:rPr>
      </w:pPr>
    </w:p>
    <w:p w14:paraId="37D3F954" w14:textId="77777777" w:rsidR="00496536" w:rsidRDefault="00496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94961" w14:textId="77777777" w:rsidR="00496536" w:rsidRDefault="00496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D4C00" w14:textId="537B39E8" w:rsidR="00371B28" w:rsidRDefault="00371B28"/>
    <w:sectPr w:rsidR="0037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28"/>
    <w:rsid w:val="00230453"/>
    <w:rsid w:val="00371B28"/>
    <w:rsid w:val="004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F643A-ACEA-43FE-B774-516EC870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