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B9E2" w14:textId="77777777" w:rsidR="005B3AE6" w:rsidRDefault="005B3AE6">
      <w:pPr>
        <w:rPr>
          <w:rFonts w:hint="eastAsia"/>
        </w:rPr>
      </w:pPr>
      <w:r>
        <w:rPr>
          <w:rFonts w:hint="eastAsia"/>
        </w:rPr>
        <w:t>捉的组词和的拼音怎么写</w:t>
      </w:r>
    </w:p>
    <w:p w14:paraId="5B94B1A3" w14:textId="77777777" w:rsidR="005B3AE6" w:rsidRDefault="005B3AE6">
      <w:pPr>
        <w:rPr>
          <w:rFonts w:hint="eastAsia"/>
        </w:rPr>
      </w:pPr>
      <w:r>
        <w:rPr>
          <w:rFonts w:hint="eastAsia"/>
        </w:rPr>
        <w:t>汉字“捉”是一个动词，其本义是指用手抓住或擒获某物或某人。在汉语中，“捉”字可以与其他字组成不同的词汇，表达多种含义。“捉”的拼音为 zhuō，在汉语拼音系统中，它属于阴平声调，发音时音高保持不变。</w:t>
      </w:r>
    </w:p>
    <w:p w14:paraId="3D6A5071" w14:textId="77777777" w:rsidR="005B3AE6" w:rsidRDefault="005B3AE6">
      <w:pPr>
        <w:rPr>
          <w:rFonts w:hint="eastAsia"/>
        </w:rPr>
      </w:pPr>
    </w:p>
    <w:p w14:paraId="42B2DD1C" w14:textId="77777777" w:rsidR="005B3AE6" w:rsidRDefault="005B3AE6">
      <w:pPr>
        <w:rPr>
          <w:rFonts w:hint="eastAsia"/>
        </w:rPr>
      </w:pPr>
      <w:r>
        <w:rPr>
          <w:rFonts w:hint="eastAsia"/>
        </w:rPr>
        <w:t>捉的基本含义</w:t>
      </w:r>
    </w:p>
    <w:p w14:paraId="45013862" w14:textId="77777777" w:rsidR="005B3AE6" w:rsidRDefault="005B3AE6">
      <w:pPr>
        <w:rPr>
          <w:rFonts w:hint="eastAsia"/>
        </w:rPr>
      </w:pPr>
      <w:r>
        <w:rPr>
          <w:rFonts w:hint="eastAsia"/>
        </w:rPr>
        <w:t>“捉”字最直接的意思是用手去抓取或捕捉，比如捉迷藏中的“捉”，指的是找到并抓住隐藏的人。这个动作通常带有突然性和一定的技巧性，如在田间捉虫，渔民们用网捉鱼等。</w:t>
      </w:r>
    </w:p>
    <w:p w14:paraId="69621F75" w14:textId="77777777" w:rsidR="005B3AE6" w:rsidRDefault="005B3AE6">
      <w:pPr>
        <w:rPr>
          <w:rFonts w:hint="eastAsia"/>
        </w:rPr>
      </w:pPr>
    </w:p>
    <w:p w14:paraId="4C823A41" w14:textId="77777777" w:rsidR="005B3AE6" w:rsidRDefault="005B3AE6">
      <w:pPr>
        <w:rPr>
          <w:rFonts w:hint="eastAsia"/>
        </w:rPr>
      </w:pPr>
      <w:r>
        <w:rPr>
          <w:rFonts w:hint="eastAsia"/>
        </w:rPr>
        <w:t>捉的组合词语</w:t>
      </w:r>
    </w:p>
    <w:p w14:paraId="0BCA5435" w14:textId="77777777" w:rsidR="005B3AE6" w:rsidRDefault="005B3AE6">
      <w:pPr>
        <w:rPr>
          <w:rFonts w:hint="eastAsia"/>
        </w:rPr>
      </w:pPr>
      <w:r>
        <w:rPr>
          <w:rFonts w:hint="eastAsia"/>
        </w:rPr>
        <w:t>“捉”字可以与很多其他汉字结合形成丰富的词汇，例如：“捉弄”表示戏弄、开玩笑；“捉襟见肘”形容衣服破旧，也比喻处境困难，难以应付；“捉拿”则是指逮捕罪犯的行为；“捉鬼”指的是驱魔师或道士进行的除妖活动；还有“捉刀”一词，原意是代别人执笔作文，现在也有代替他人完成任务的意思。</w:t>
      </w:r>
    </w:p>
    <w:p w14:paraId="52A09FEB" w14:textId="77777777" w:rsidR="005B3AE6" w:rsidRDefault="005B3AE6">
      <w:pPr>
        <w:rPr>
          <w:rFonts w:hint="eastAsia"/>
        </w:rPr>
      </w:pPr>
    </w:p>
    <w:p w14:paraId="386DC0CD" w14:textId="77777777" w:rsidR="005B3AE6" w:rsidRDefault="005B3AE6">
      <w:pPr>
        <w:rPr>
          <w:rFonts w:hint="eastAsia"/>
        </w:rPr>
      </w:pPr>
      <w:r>
        <w:rPr>
          <w:rFonts w:hint="eastAsia"/>
        </w:rPr>
        <w:t>捉的成语使用</w:t>
      </w:r>
    </w:p>
    <w:p w14:paraId="06BE1627" w14:textId="77777777" w:rsidR="005B3AE6" w:rsidRDefault="005B3AE6">
      <w:pPr>
        <w:rPr>
          <w:rFonts w:hint="eastAsia"/>
        </w:rPr>
      </w:pPr>
      <w:r>
        <w:rPr>
          <w:rFonts w:hint="eastAsia"/>
        </w:rPr>
        <w:t>在汉语成语里，“捉”同样扮演着重要的角色。成语“捉襟见肘”形象地描绘了一个人衣衫褴褛的情景；而“捉鳖不成反被咬”则用来调侃那些想占便宜反而吃亏的人；另外还有“捉虎容易放虎难”，暗示做事开始容易但结束时却困难重重。</w:t>
      </w:r>
    </w:p>
    <w:p w14:paraId="3C159B38" w14:textId="77777777" w:rsidR="005B3AE6" w:rsidRDefault="005B3AE6">
      <w:pPr>
        <w:rPr>
          <w:rFonts w:hint="eastAsia"/>
        </w:rPr>
      </w:pPr>
    </w:p>
    <w:p w14:paraId="5D3A2332" w14:textId="77777777" w:rsidR="005B3AE6" w:rsidRDefault="005B3AE6">
      <w:pPr>
        <w:rPr>
          <w:rFonts w:hint="eastAsia"/>
        </w:rPr>
      </w:pPr>
      <w:r>
        <w:rPr>
          <w:rFonts w:hint="eastAsia"/>
        </w:rPr>
        <w:t>捉的现代语境</w:t>
      </w:r>
    </w:p>
    <w:p w14:paraId="348DFCB2" w14:textId="77777777" w:rsidR="005B3AE6" w:rsidRDefault="005B3AE6">
      <w:pPr>
        <w:rPr>
          <w:rFonts w:hint="eastAsia"/>
        </w:rPr>
      </w:pPr>
      <w:r>
        <w:rPr>
          <w:rFonts w:hint="eastAsia"/>
        </w:rPr>
        <w:t>随着时代的变迁，“捉”字的意义也在不断延伸。在网络语言中，我们经常可以看到诸如“捉急”这样的新造词，它表达了人们着急的心情。“捉”的概念也被应用于各种娱乐节目中，如电视上的“捉妖记”节目，就是以探险和发现神秘生物为主题。</w:t>
      </w:r>
    </w:p>
    <w:p w14:paraId="6E03F1C5" w14:textId="77777777" w:rsidR="005B3AE6" w:rsidRDefault="005B3AE6">
      <w:pPr>
        <w:rPr>
          <w:rFonts w:hint="eastAsia"/>
        </w:rPr>
      </w:pPr>
    </w:p>
    <w:p w14:paraId="600CDC02" w14:textId="77777777" w:rsidR="005B3AE6" w:rsidRDefault="005B3AE6">
      <w:pPr>
        <w:rPr>
          <w:rFonts w:hint="eastAsia"/>
        </w:rPr>
      </w:pPr>
      <w:r>
        <w:rPr>
          <w:rFonts w:hint="eastAsia"/>
        </w:rPr>
        <w:t>最后的总结</w:t>
      </w:r>
    </w:p>
    <w:p w14:paraId="705CA779" w14:textId="77777777" w:rsidR="005B3AE6" w:rsidRDefault="005B3AE6">
      <w:pPr>
        <w:rPr>
          <w:rFonts w:hint="eastAsia"/>
        </w:rPr>
      </w:pPr>
      <w:r>
        <w:rPr>
          <w:rFonts w:hint="eastAsia"/>
        </w:rPr>
        <w:t>“捉”不仅是一个简单的汉字，它背后蕴含着丰富的文化内涵和多样的表达方式。通过了解“捉”的不同组词及其拼音，我们可以更深入地理解汉语的魅力以及中国传统文化的博大精深。希望读者能够从这篇文章中感受到“捉”这一小小汉字所带来的无限乐趣。</w:t>
      </w:r>
    </w:p>
    <w:p w14:paraId="4B5EE7C0" w14:textId="77777777" w:rsidR="005B3AE6" w:rsidRDefault="005B3AE6">
      <w:pPr>
        <w:rPr>
          <w:rFonts w:hint="eastAsia"/>
        </w:rPr>
      </w:pPr>
    </w:p>
    <w:p w14:paraId="3E5AAF7C" w14:textId="77777777" w:rsidR="005B3AE6" w:rsidRDefault="005B3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98760" w14:textId="12ED8D84" w:rsidR="00287E22" w:rsidRDefault="00287E22"/>
    <w:sectPr w:rsidR="0028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22"/>
    <w:rsid w:val="00230453"/>
    <w:rsid w:val="00287E22"/>
    <w:rsid w:val="005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1853-D663-43DF-AE49-DFA80F6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