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012C" w14:textId="77777777" w:rsidR="00BA3697" w:rsidRDefault="00BA3697">
      <w:pPr>
        <w:rPr>
          <w:rFonts w:hint="eastAsia"/>
        </w:rPr>
      </w:pPr>
      <w:r>
        <w:rPr>
          <w:rFonts w:hint="eastAsia"/>
        </w:rPr>
        <w:t>描写人物的句子与段落</w:t>
      </w:r>
    </w:p>
    <w:p w14:paraId="31DB19C8" w14:textId="77777777" w:rsidR="00BA3697" w:rsidRDefault="00BA3697">
      <w:pPr>
        <w:rPr>
          <w:rFonts w:hint="eastAsia"/>
        </w:rPr>
      </w:pPr>
      <w:r>
        <w:rPr>
          <w:rFonts w:hint="eastAsia"/>
        </w:rPr>
        <w:t>在文学创作中，人物描写是至关重要的，它不仅能让读者感受到角色的个性，还能推动情节的发展。通过细致的描写，作家可以使人物栩栩如生，令读者对其产生深刻的共鸣。</w:t>
      </w:r>
    </w:p>
    <w:p w14:paraId="5FDA8163" w14:textId="77777777" w:rsidR="00BA3697" w:rsidRDefault="00BA3697"/>
    <w:p w14:paraId="6730BC44" w14:textId="77777777" w:rsidR="00BA3697" w:rsidRDefault="00BA3697">
      <w:pPr>
        <w:rPr>
          <w:rFonts w:hint="eastAsia"/>
        </w:rPr>
      </w:pPr>
      <w:r>
        <w:rPr>
          <w:rFonts w:hint="eastAsia"/>
        </w:rPr>
        <w:t>外貌描写</w:t>
      </w:r>
    </w:p>
    <w:p w14:paraId="2755C742" w14:textId="77777777" w:rsidR="00BA3697" w:rsidRDefault="00BA3697">
      <w:pPr>
        <w:rPr>
          <w:rFonts w:hint="eastAsia"/>
        </w:rPr>
      </w:pPr>
      <w:r>
        <w:rPr>
          <w:rFonts w:hint="eastAsia"/>
        </w:rPr>
        <w:t>她的长发如黑色的瀑布，披肩而下，微微卷曲的发梢在阳光的照射下闪烁着点点光辉。清晰的五官如同精雕细琢的艺术品，明亮的眼睛透着智慧与灵动，嘴角时常挂着一抹温暖的微笑，让人倍感亲切。身穿一袭白色连衣裙，衬托出她如同晨曦般的清新，仿佛是春天里的一朵花，令人心生向往。</w:t>
      </w:r>
    </w:p>
    <w:p w14:paraId="7E4313D1" w14:textId="77777777" w:rsidR="00BA3697" w:rsidRDefault="00BA3697"/>
    <w:p w14:paraId="5F9040C5" w14:textId="77777777" w:rsidR="00BA3697" w:rsidRDefault="00BA3697">
      <w:pPr>
        <w:rPr>
          <w:rFonts w:hint="eastAsia"/>
        </w:rPr>
      </w:pPr>
      <w:r>
        <w:rPr>
          <w:rFonts w:hint="eastAsia"/>
        </w:rPr>
        <w:t>性格描写</w:t>
      </w:r>
    </w:p>
    <w:p w14:paraId="15F64EEB" w14:textId="77777777" w:rsidR="00BA3697" w:rsidRDefault="00BA3697">
      <w:pPr>
        <w:rPr>
          <w:rFonts w:hint="eastAsia"/>
        </w:rPr>
      </w:pPr>
      <w:r>
        <w:rPr>
          <w:rFonts w:hint="eastAsia"/>
        </w:rPr>
        <w:t>李明是个沉稳而内敛的人，总是低调行事，喜欢在角落里观察周围的每一个细节。无论是繁忙的工作还是闲暇的聚会，他总能保持一份淡定。朋友们都说，他的眼神中透着一种深邃，像是藏着无数故事，令人不由自主地想要靠近，了解他的内心世界。尽管他很少主动开口，但每当他发言时，总能提出令大家深思的问题。</w:t>
      </w:r>
    </w:p>
    <w:p w14:paraId="62C5D9EC" w14:textId="77777777" w:rsidR="00BA3697" w:rsidRDefault="00BA3697"/>
    <w:p w14:paraId="2ACA44A7" w14:textId="77777777" w:rsidR="00BA3697" w:rsidRDefault="00BA3697">
      <w:pPr>
        <w:rPr>
          <w:rFonts w:hint="eastAsia"/>
        </w:rPr>
      </w:pPr>
      <w:r>
        <w:rPr>
          <w:rFonts w:hint="eastAsia"/>
        </w:rPr>
        <w:t>行为描写</w:t>
      </w:r>
    </w:p>
    <w:p w14:paraId="413E8F92" w14:textId="77777777" w:rsidR="00BA3697" w:rsidRDefault="00BA3697">
      <w:pPr>
        <w:rPr>
          <w:rFonts w:hint="eastAsia"/>
        </w:rPr>
      </w:pPr>
      <w:r>
        <w:rPr>
          <w:rFonts w:hint="eastAsia"/>
        </w:rPr>
        <w:t>她走路时总是轻盈而优雅，仿佛踩着云朵，每一步都显得从容不迫。每当遇到困难时，她总是微微皱眉，深吸一口气，随后坚定地迈出一步，仿佛在与自己对话，寻求内心的力量。在团队中，她常常主动承担责任，默默付出，偶尔会在别人遇到挫折时，给予温暖的鼓励与支持，成为大家心中的“定心丸”。</w:t>
      </w:r>
    </w:p>
    <w:p w14:paraId="3B8C0638" w14:textId="77777777" w:rsidR="00BA3697" w:rsidRDefault="00BA3697"/>
    <w:p w14:paraId="31E5B533" w14:textId="77777777" w:rsidR="00BA3697" w:rsidRDefault="00BA3697">
      <w:pPr>
        <w:rPr>
          <w:rFonts w:hint="eastAsia"/>
        </w:rPr>
      </w:pPr>
      <w:r>
        <w:rPr>
          <w:rFonts w:hint="eastAsia"/>
        </w:rPr>
        <w:t>情感描写</w:t>
      </w:r>
    </w:p>
    <w:p w14:paraId="490F23E9" w14:textId="77777777" w:rsidR="00BA3697" w:rsidRDefault="00BA3697">
      <w:pPr>
        <w:rPr>
          <w:rFonts w:hint="eastAsia"/>
        </w:rPr>
      </w:pPr>
      <w:r>
        <w:rPr>
          <w:rFonts w:hint="eastAsia"/>
        </w:rPr>
        <w:t>当她听到那个坏消息时，眼眶瞬间湿润，心中如同被重锤击打般疼痛。虽然她努力保持镇定，嘴角依然努力勾起微笑，但心底的波澜已无法平息。每当夜深人静，独自一人时，往事的片段如潮水般涌来，恍若一场无声的电影，令她无奈却又不得不面对。她学会了在伤痛中成长，用更坚定的姿态去迎接未来。</w:t>
      </w:r>
    </w:p>
    <w:p w14:paraId="384E211A" w14:textId="77777777" w:rsidR="00BA3697" w:rsidRDefault="00BA3697"/>
    <w:p w14:paraId="6C05F32D" w14:textId="77777777" w:rsidR="00BA3697" w:rsidRDefault="00BA3697">
      <w:pPr>
        <w:rPr>
          <w:rFonts w:hint="eastAsia"/>
        </w:rPr>
      </w:pPr>
      <w:r>
        <w:rPr>
          <w:rFonts w:hint="eastAsia"/>
        </w:rPr>
        <w:t>最后的总结</w:t>
      </w:r>
    </w:p>
    <w:p w14:paraId="6279A9A2" w14:textId="77777777" w:rsidR="00BA3697" w:rsidRDefault="00BA3697">
      <w:pPr>
        <w:rPr>
          <w:rFonts w:hint="eastAsia"/>
        </w:rPr>
      </w:pPr>
      <w:r>
        <w:rPr>
          <w:rFonts w:hint="eastAsia"/>
        </w:rPr>
        <w:t>通过外貌、性格、行为和情感的细腻描写，人物的形象愈加立体。作家在字里行间中，将人物的特征展现得淋漓尽致，使得读者能够与角色产生共鸣，感受他们的喜怒哀乐。这样的人物描写，不仅丰富了作品的内涵，也为故事的情节发展提供了重要的支撑。</w:t>
      </w:r>
    </w:p>
    <w:p w14:paraId="35835F67" w14:textId="77777777" w:rsidR="00BA3697" w:rsidRDefault="00BA3697"/>
    <w:p w14:paraId="09B54F11" w14:textId="77777777" w:rsidR="00BA3697" w:rsidRDefault="00BA369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DEEA583" w14:textId="0BEFCDC2" w:rsidR="004F1F62" w:rsidRDefault="004F1F62"/>
    <w:sectPr w:rsidR="004F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62"/>
    <w:rsid w:val="004F1F62"/>
    <w:rsid w:val="00BA369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D5D60-A5E4-4B1E-A403-536C05EE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F1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F1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F1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F1F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1F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F1F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F1F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F1F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F1F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F1F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F1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F1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F1F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F1F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F1F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F1F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F1F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F1F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F1F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F1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F1F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F1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F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F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F1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F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F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F1F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