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666A" w14:textId="77777777" w:rsidR="002E7F86" w:rsidRDefault="002E7F86">
      <w:pPr>
        <w:rPr>
          <w:rFonts w:hint="eastAsia"/>
        </w:rPr>
      </w:pPr>
      <w:r>
        <w:rPr>
          <w:rFonts w:hint="eastAsia"/>
        </w:rPr>
        <w:t>描写人物神态的优美句子段落</w:t>
      </w:r>
    </w:p>
    <w:p w14:paraId="3EDB712C" w14:textId="77777777" w:rsidR="002E7F86" w:rsidRDefault="002E7F86">
      <w:pPr>
        <w:rPr>
          <w:rFonts w:hint="eastAsia"/>
        </w:rPr>
      </w:pPr>
      <w:r>
        <w:rPr>
          <w:rFonts w:hint="eastAsia"/>
        </w:rPr>
        <w:t>在阳光透过窗帘洒下温暖的光芒时，小女孩坐在窗边，手中捧着一本绘本。她的眼睛如同清澈的湖水，闪烁着对未知世界的渴望，眉头微微皱起，仿佛在思考书中每一个角色的命运。她的嘴角轻轻上扬，带着一丝无邪的笑容，映衬出童年的纯真与幻想。</w:t>
      </w:r>
    </w:p>
    <w:p w14:paraId="01D1DE46" w14:textId="77777777" w:rsidR="002E7F86" w:rsidRDefault="002E7F86"/>
    <w:p w14:paraId="6474D370" w14:textId="77777777" w:rsidR="002E7F86" w:rsidRDefault="002E7F86">
      <w:pPr>
        <w:rPr>
          <w:rFonts w:hint="eastAsia"/>
        </w:rPr>
      </w:pPr>
      <w:r>
        <w:rPr>
          <w:rFonts w:hint="eastAsia"/>
        </w:rPr>
        <w:t>微笑的背后</w:t>
      </w:r>
    </w:p>
    <w:p w14:paraId="5D7DDDE7" w14:textId="77777777" w:rsidR="002E7F86" w:rsidRDefault="002E7F86">
      <w:pPr>
        <w:rPr>
          <w:rFonts w:hint="eastAsia"/>
        </w:rPr>
      </w:pPr>
      <w:r>
        <w:rPr>
          <w:rFonts w:hint="eastAsia"/>
        </w:rPr>
        <w:t>一位中年女性在熙熙攘攘的街道上，脸上挂着温暖的微笑。她的眼角出现了细微的皱纹，那是岁月的印记，却也显得格外亲切。微风轻拂，她的长发在阳光下泛着金色的光辉，像是一种无形的力量，传递着对生活的热爱与坚韧。她的目光坚定而柔和，仿佛在告诉路人，无论生活多么艰难，微笑总能带来希望。</w:t>
      </w:r>
    </w:p>
    <w:p w14:paraId="40EAA32C" w14:textId="77777777" w:rsidR="002E7F86" w:rsidRDefault="002E7F86"/>
    <w:p w14:paraId="21407319" w14:textId="77777777" w:rsidR="002E7F86" w:rsidRDefault="002E7F86">
      <w:pPr>
        <w:rPr>
          <w:rFonts w:hint="eastAsia"/>
        </w:rPr>
      </w:pPr>
      <w:r>
        <w:rPr>
          <w:rFonts w:hint="eastAsia"/>
        </w:rPr>
        <w:t>沉思的男子</w:t>
      </w:r>
    </w:p>
    <w:p w14:paraId="5FD385BF" w14:textId="77777777" w:rsidR="002E7F86" w:rsidRDefault="002E7F86">
      <w:pPr>
        <w:rPr>
          <w:rFonts w:hint="eastAsia"/>
        </w:rPr>
      </w:pPr>
      <w:r>
        <w:rPr>
          <w:rFonts w:hint="eastAsia"/>
        </w:rPr>
        <w:t>在咖啡馆的角落里，一位年轻男子低头沉思，手指轻轻敲击着桌面，似乎在与自己的思绪搏斗。他的眉头紧锁，眼神中透出一丝迷茫，仿佛在寻找着人生的方向。偶尔，他抬头望向窗外，眼神里流露出一抹渴望，似乎在期盼着什么，或者是想要逃离现实的束缚。这样的神态，让人忍不住想要走过去，与他分享生活的点滴。</w:t>
      </w:r>
    </w:p>
    <w:p w14:paraId="46071AB6" w14:textId="77777777" w:rsidR="002E7F86" w:rsidRDefault="002E7F86"/>
    <w:p w14:paraId="0D9450A3" w14:textId="77777777" w:rsidR="002E7F86" w:rsidRDefault="002E7F86">
      <w:pPr>
        <w:rPr>
          <w:rFonts w:hint="eastAsia"/>
        </w:rPr>
      </w:pPr>
      <w:r>
        <w:rPr>
          <w:rFonts w:hint="eastAsia"/>
        </w:rPr>
        <w:t>孩子的天真</w:t>
      </w:r>
    </w:p>
    <w:p w14:paraId="1C3DDA1C" w14:textId="77777777" w:rsidR="002E7F86" w:rsidRDefault="002E7F86">
      <w:pPr>
        <w:rPr>
          <w:rFonts w:hint="eastAsia"/>
        </w:rPr>
      </w:pPr>
      <w:r>
        <w:rPr>
          <w:rFonts w:hint="eastAsia"/>
        </w:rPr>
        <w:t>在公园的秋千上，一个小男孩兴奋地摇摆着，脸上洋溢着快乐的笑容。他的眼睛闪闪发亮，像两颗小星星，透出无限的纯真与快乐。随着秋千的升高，他的欢笑声在空气中回荡，传递出一种无忧无虑的快乐。他的双手紧紧抓住绳索，脸颊微微通红，浑身充满了对生活的无限热爱。</w:t>
      </w:r>
    </w:p>
    <w:p w14:paraId="72C29F31" w14:textId="77777777" w:rsidR="002E7F86" w:rsidRDefault="002E7F86"/>
    <w:p w14:paraId="617949B2" w14:textId="77777777" w:rsidR="002E7F86" w:rsidRDefault="002E7F86">
      <w:pPr>
        <w:rPr>
          <w:rFonts w:hint="eastAsia"/>
        </w:rPr>
      </w:pPr>
      <w:r>
        <w:rPr>
          <w:rFonts w:hint="eastAsia"/>
        </w:rPr>
        <w:t>老人的智慧</w:t>
      </w:r>
    </w:p>
    <w:p w14:paraId="6253B074" w14:textId="77777777" w:rsidR="002E7F86" w:rsidRDefault="002E7F86">
      <w:pPr>
        <w:rPr>
          <w:rFonts w:hint="eastAsia"/>
        </w:rPr>
      </w:pPr>
      <w:r>
        <w:rPr>
          <w:rFonts w:hint="eastAsia"/>
        </w:rPr>
        <w:t>在夕阳的映照下，一位白发苍苍的老人坐在长椅上，脸上布满了岁月的痕迹。他的眼神深邃而温和，似乎透视着世间的万千变化。嘴角轻轻上扬，仿佛在回忆着年轻时的种种，或是对人生的感慨。他的微笑中藏着智慧，犹如一缕温暖的阳光，照耀着周围的人，给予他们力量与勇气。</w:t>
      </w:r>
    </w:p>
    <w:p w14:paraId="41554E2C" w14:textId="77777777" w:rsidR="002E7F86" w:rsidRDefault="002E7F86"/>
    <w:p w14:paraId="4AACF12E" w14:textId="77777777" w:rsidR="002E7F86" w:rsidRDefault="002E7F86">
      <w:pPr>
        <w:rPr>
          <w:rFonts w:hint="eastAsia"/>
        </w:rPr>
      </w:pPr>
      <w:r>
        <w:rPr>
          <w:rFonts w:hint="eastAsia"/>
        </w:rPr>
        <w:t>情感的交织</w:t>
      </w:r>
    </w:p>
    <w:p w14:paraId="40AAF5D0" w14:textId="77777777" w:rsidR="002E7F86" w:rsidRDefault="002E7F86">
      <w:pPr>
        <w:rPr>
          <w:rFonts w:hint="eastAsia"/>
        </w:rPr>
      </w:pPr>
      <w:r>
        <w:rPr>
          <w:rFonts w:hint="eastAsia"/>
        </w:rPr>
        <w:t>无论是孩子的欢笑，年轻人的迷茫，还是老人的智慧，人物的神态总能通过细腻的描写展现出丰富的情感。这些瞬间凝聚了生活的点滴，透过他们的眼神、微笑与思考，仿佛能感受到生命的脉动与真实。正是这些多样的神态，构成了我们丰富多彩的生活画卷。</w:t>
      </w:r>
    </w:p>
    <w:p w14:paraId="4AD0F0A4" w14:textId="77777777" w:rsidR="002E7F86" w:rsidRDefault="002E7F86"/>
    <w:p w14:paraId="16BDD0EC" w14:textId="77777777" w:rsidR="002E7F86" w:rsidRDefault="002E7F8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79A9F9" w14:textId="4CACA835" w:rsidR="00791DAF" w:rsidRDefault="00791DAF"/>
    <w:sectPr w:rsidR="00791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AF"/>
    <w:rsid w:val="002E7F86"/>
    <w:rsid w:val="00791DA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1E307-10EF-46E4-875A-2BB205C9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91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91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91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91D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91D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91D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91D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91D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91D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91D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91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91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91D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91D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91D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91D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91D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91D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91D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91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91D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91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91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91D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