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6B52" w14:textId="77777777" w:rsidR="0047455A" w:rsidRDefault="0047455A">
      <w:pPr>
        <w:rPr>
          <w:rFonts w:hint="eastAsia"/>
        </w:rPr>
      </w:pPr>
      <w:r>
        <w:rPr>
          <w:rFonts w:hint="eastAsia"/>
        </w:rPr>
        <w:t>描写人物神态的优美句子段落</w:t>
      </w:r>
    </w:p>
    <w:p w14:paraId="6D110216" w14:textId="77777777" w:rsidR="0047455A" w:rsidRDefault="0047455A">
      <w:pPr>
        <w:rPr>
          <w:rFonts w:hint="eastAsia"/>
        </w:rPr>
      </w:pPr>
      <w:r>
        <w:rPr>
          <w:rFonts w:hint="eastAsia"/>
        </w:rPr>
        <w:t>在阳光洒落的午后，园中的花朵竞相绽放，微风轻拂，一位少女静静坐在树荫下。她的长发如瀑布般倾泻而下，微微卷曲的发尾映衬着那一抹温暖的金色阳光，仿佛是在诉说着春日的温柔。她的眉宇间透出一丝淡淡的忧愁，像是藏着无尽的故事，令人忍不住想要探究。</w:t>
      </w:r>
    </w:p>
    <w:p w14:paraId="08E04C24" w14:textId="77777777" w:rsidR="0047455A" w:rsidRDefault="0047455A"/>
    <w:p w14:paraId="64685E29" w14:textId="77777777" w:rsidR="0047455A" w:rsidRDefault="0047455A">
      <w:pPr>
        <w:rPr>
          <w:rFonts w:hint="eastAsia"/>
        </w:rPr>
      </w:pPr>
      <w:r>
        <w:rPr>
          <w:rFonts w:hint="eastAsia"/>
        </w:rPr>
        <w:t>外貌描写的优美句子</w:t>
      </w:r>
    </w:p>
    <w:p w14:paraId="13CBF50C" w14:textId="77777777" w:rsidR="0047455A" w:rsidRDefault="0047455A">
      <w:pPr>
        <w:rPr>
          <w:rFonts w:hint="eastAsia"/>
        </w:rPr>
      </w:pPr>
      <w:r>
        <w:rPr>
          <w:rFonts w:hint="eastAsia"/>
        </w:rPr>
        <w:t>她的眼眸如同清澈的湖水，波光粼粼，时而映出一丝狡黠，时而又流露出深邃的思索，似乎在捕捉世界的点滴美好。微微上翘的嘴角，透露着她的灵动与活泼，仿佛在无声地邀请旁人共赴一场梦境。那一抹红晕染上她的脸庞，宛如晨曦中的花朵，娇艳而不失清新。每当她轻轻一笑，仿佛整个春天都在她的笑声中复苏，带来温暖和希望。</w:t>
      </w:r>
    </w:p>
    <w:p w14:paraId="0299C909" w14:textId="77777777" w:rsidR="0047455A" w:rsidRDefault="0047455A"/>
    <w:p w14:paraId="109CD926" w14:textId="77777777" w:rsidR="0047455A" w:rsidRDefault="0047455A">
      <w:pPr>
        <w:rPr>
          <w:rFonts w:hint="eastAsia"/>
        </w:rPr>
      </w:pPr>
      <w:r>
        <w:rPr>
          <w:rFonts w:hint="eastAsia"/>
        </w:rPr>
        <w:t>神态的细腻描写</w:t>
      </w:r>
    </w:p>
    <w:p w14:paraId="6D082C55" w14:textId="77777777" w:rsidR="0047455A" w:rsidRDefault="0047455A">
      <w:pPr>
        <w:rPr>
          <w:rFonts w:hint="eastAsia"/>
        </w:rPr>
      </w:pPr>
      <w:r>
        <w:rPr>
          <w:rFonts w:hint="eastAsia"/>
        </w:rPr>
        <w:t>当她陷入沉思时，双手轻轻抚摸着额前的发丝，眉头微微皱起，似乎在为某个难题而苦恼。那种专注的神情，令周围的喧闹仿佛都渐渐远去，唯有她的心跳和思绪在此刻交织。阳光透过树叶洒在她的肩上，勾勒出她清晰的轮廓，使得她的神态愈发显得生动与迷人。</w:t>
      </w:r>
    </w:p>
    <w:p w14:paraId="3895A378" w14:textId="77777777" w:rsidR="0047455A" w:rsidRDefault="0047455A"/>
    <w:p w14:paraId="0C611466" w14:textId="77777777" w:rsidR="0047455A" w:rsidRDefault="0047455A">
      <w:pPr>
        <w:rPr>
          <w:rFonts w:hint="eastAsia"/>
        </w:rPr>
      </w:pPr>
      <w:r>
        <w:rPr>
          <w:rFonts w:hint="eastAsia"/>
        </w:rPr>
        <w:t>人物外貌与内心的呼应</w:t>
      </w:r>
    </w:p>
    <w:p w14:paraId="289F83C6" w14:textId="77777777" w:rsidR="0047455A" w:rsidRDefault="0047455A">
      <w:pPr>
        <w:rPr>
          <w:rFonts w:hint="eastAsia"/>
        </w:rPr>
      </w:pPr>
      <w:r>
        <w:rPr>
          <w:rFonts w:hint="eastAsia"/>
        </w:rPr>
        <w:t>在那一瞬间，她的神态中流露出一种不言而喻的坚定与脆弱并存。明亮的眼神中透出对未来的渴望，却又被现实的阴影所笼罩，仿佛在诉说着她心底的挣扎。她的笑容似乎在努力驱散这些阴霾，然而，那隐隐的忧伤却依旧浮现在唇角，形成了一种动人的对比，使得她的形象更加立体而丰富。</w:t>
      </w:r>
    </w:p>
    <w:p w14:paraId="2EBCE9D6" w14:textId="77777777" w:rsidR="0047455A" w:rsidRDefault="0047455A"/>
    <w:p w14:paraId="239DB91C" w14:textId="77777777" w:rsidR="0047455A" w:rsidRDefault="0047455A">
      <w:pPr>
        <w:rPr>
          <w:rFonts w:hint="eastAsia"/>
        </w:rPr>
      </w:pPr>
      <w:r>
        <w:rPr>
          <w:rFonts w:hint="eastAsia"/>
        </w:rPr>
        <w:t>总结与升华</w:t>
      </w:r>
    </w:p>
    <w:p w14:paraId="6380EF27" w14:textId="77777777" w:rsidR="0047455A" w:rsidRDefault="0047455A">
      <w:pPr>
        <w:rPr>
          <w:rFonts w:hint="eastAsia"/>
        </w:rPr>
      </w:pPr>
      <w:r>
        <w:rPr>
          <w:rFonts w:hint="eastAsia"/>
        </w:rPr>
        <w:t>通过细腻的描写，这位少女不仅仅是一幅美丽的画卷，她的神态和外貌交织出了一幅生动的生活图景。每一个细节都在传达着她的情感与经历，让我们在这个瞬间，得以深入她的内心世界，体会她的喜怒哀乐。这种描写，正是文学的魅力所在，能够让人们在字里行间，感受到最真实的情感波动。</w:t>
      </w:r>
    </w:p>
    <w:p w14:paraId="5CF1C15B" w14:textId="77777777" w:rsidR="0047455A" w:rsidRDefault="0047455A"/>
    <w:p w14:paraId="5ACDECD3" w14:textId="77777777" w:rsidR="0047455A" w:rsidRDefault="004745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9ED8B2" w14:textId="4193B685" w:rsidR="00EB3826" w:rsidRDefault="00EB3826"/>
    <w:sectPr w:rsidR="00EB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26"/>
    <w:rsid w:val="0047455A"/>
    <w:rsid w:val="00DA66EF"/>
    <w:rsid w:val="00E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F020-3DC7-47DA-B717-82ED4885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38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38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38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38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38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38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38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38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38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38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38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38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38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38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38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3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