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9CF7" w14:textId="77777777" w:rsidR="00C8018B" w:rsidRDefault="00C8018B">
      <w:pPr>
        <w:rPr>
          <w:rFonts w:hint="eastAsia"/>
        </w:rPr>
      </w:pPr>
      <w:r>
        <w:rPr>
          <w:rFonts w:hint="eastAsia"/>
        </w:rPr>
        <w:t>坚韧不拔的勇士</w:t>
      </w:r>
    </w:p>
    <w:p w14:paraId="10EC24B8" w14:textId="77777777" w:rsidR="00C8018B" w:rsidRDefault="00C8018B">
      <w:pPr>
        <w:rPr>
          <w:rFonts w:hint="eastAsia"/>
        </w:rPr>
      </w:pPr>
      <w:r>
        <w:rPr>
          <w:rFonts w:hint="eastAsia"/>
        </w:rPr>
        <w:t>在阳光透过树叶洒落的操场上，小明正奋力地在跑道上奔跑。他的脸上挂着汗水，额头上青筋突起，然而他的眼神却始终坚定，毫不退缩。尽管双腿酸痛，心里却燃烧着一股不服输的斗志。他的同学们都在为他的拼搏鼓掌，那一刻，所有人都感受到他身上散发出的坚韧精神。</w:t>
      </w:r>
    </w:p>
    <w:p w14:paraId="713CF4E3" w14:textId="77777777" w:rsidR="00C8018B" w:rsidRDefault="00C8018B"/>
    <w:p w14:paraId="686595CD" w14:textId="77777777" w:rsidR="00C8018B" w:rsidRDefault="00C8018B">
      <w:pPr>
        <w:rPr>
          <w:rFonts w:hint="eastAsia"/>
        </w:rPr>
      </w:pPr>
      <w:r>
        <w:rPr>
          <w:rFonts w:hint="eastAsia"/>
        </w:rPr>
        <w:t>无私奉献的好邻居</w:t>
      </w:r>
    </w:p>
    <w:p w14:paraId="0BAC67CE" w14:textId="77777777" w:rsidR="00C8018B" w:rsidRDefault="00C8018B">
      <w:pPr>
        <w:rPr>
          <w:rFonts w:hint="eastAsia"/>
        </w:rPr>
      </w:pPr>
      <w:r>
        <w:rPr>
          <w:rFonts w:hint="eastAsia"/>
        </w:rPr>
        <w:t>李奶奶是小区里人人称道的好邻居。每到冬天，她总是第一个把家里的热汤送到孤寡老人家里。她的手虽已满是皱纹，却依然温暖如昔。每当她笑着说：“我能做的只是微不足道的小事，但我希望每个人都能感受到温暖。”她的话语如同一缕春风，温暖着每一个人的心房，彰显出她无私奉献的精神品质。</w:t>
      </w:r>
    </w:p>
    <w:p w14:paraId="403C927D" w14:textId="77777777" w:rsidR="00C8018B" w:rsidRDefault="00C8018B"/>
    <w:p w14:paraId="3B56A84D" w14:textId="77777777" w:rsidR="00C8018B" w:rsidRDefault="00C8018B">
      <w:pPr>
        <w:rPr>
          <w:rFonts w:hint="eastAsia"/>
        </w:rPr>
      </w:pPr>
      <w:r>
        <w:rPr>
          <w:rFonts w:hint="eastAsia"/>
        </w:rPr>
        <w:t>执着追梦的青年</w:t>
      </w:r>
    </w:p>
    <w:p w14:paraId="7AB4DD44" w14:textId="77777777" w:rsidR="00C8018B" w:rsidRDefault="00C8018B">
      <w:pPr>
        <w:rPr>
          <w:rFonts w:hint="eastAsia"/>
        </w:rPr>
      </w:pPr>
      <w:r>
        <w:rPr>
          <w:rFonts w:hint="eastAsia"/>
        </w:rPr>
        <w:t>张伟是一名年轻的画家，尽管他多次参加比赛却屡屡落败，但他始终没有放弃。每晚，月光洒在他的画室里，他依旧孜孜不倦地在画布上挥洒着梦想。他的作品虽然不被认可，但他却坚信：“只要心中有梦想，就永远不能停下脚步。”他的执着与热爱，激励着周围的朋友，让他们明白了追求梦想的真正意义。</w:t>
      </w:r>
    </w:p>
    <w:p w14:paraId="2506551E" w14:textId="77777777" w:rsidR="00C8018B" w:rsidRDefault="00C8018B"/>
    <w:p w14:paraId="2AA7D735" w14:textId="77777777" w:rsidR="00C8018B" w:rsidRDefault="00C8018B">
      <w:pPr>
        <w:rPr>
          <w:rFonts w:hint="eastAsia"/>
        </w:rPr>
      </w:pPr>
      <w:r>
        <w:rPr>
          <w:rFonts w:hint="eastAsia"/>
        </w:rPr>
        <w:t>宽容大度的老师</w:t>
      </w:r>
    </w:p>
    <w:p w14:paraId="08BE90A8" w14:textId="77777777" w:rsidR="00C8018B" w:rsidRDefault="00C8018B">
      <w:pPr>
        <w:rPr>
          <w:rFonts w:hint="eastAsia"/>
        </w:rPr>
      </w:pPr>
      <w:r>
        <w:rPr>
          <w:rFonts w:hint="eastAsia"/>
        </w:rPr>
        <w:t>王老师在课堂上总是耐心地听取每一个学生的声音。即使遇到捣乱的学生，她也从不大发雷霆，而是微笑着用温和的语气说：“每个人都有犯错的时候，我们要学会宽容。”这样的宽容不仅让学生感到安心，更培养了他们理解与包容他人的能力。王老师的精神品质，像一盏明灯，照亮了每个孩子的心灵。</w:t>
      </w:r>
    </w:p>
    <w:p w14:paraId="1376AF65" w14:textId="77777777" w:rsidR="00C8018B" w:rsidRDefault="00C8018B"/>
    <w:p w14:paraId="1058F126" w14:textId="77777777" w:rsidR="00C8018B" w:rsidRDefault="00C8018B">
      <w:pPr>
        <w:rPr>
          <w:rFonts w:hint="eastAsia"/>
        </w:rPr>
      </w:pPr>
      <w:r>
        <w:rPr>
          <w:rFonts w:hint="eastAsia"/>
        </w:rPr>
        <w:t>勇敢面对困难的女性</w:t>
      </w:r>
    </w:p>
    <w:p w14:paraId="7924F5BB" w14:textId="77777777" w:rsidR="00C8018B" w:rsidRDefault="00C8018B">
      <w:pPr>
        <w:rPr>
          <w:rFonts w:hint="eastAsia"/>
        </w:rPr>
      </w:pPr>
      <w:r>
        <w:rPr>
          <w:rFonts w:hint="eastAsia"/>
        </w:rPr>
        <w:t>在风雨交加的夜晚，小丽的家中突然停电了。面对黑暗，她没有选择退缩，而是迅速找到手电筒，点燃蜡烛，开始寻找储备的食物。她心中默念着：“困难总会过去，勇敢面对才是解决之道。”在她的冷静与果敢下，家人感到了一种无形的力量，心中也充满了希望。小丽的勇敢品质，让人们明白了面对生活挑战时，内心的强大是多么重要。</w:t>
      </w:r>
    </w:p>
    <w:p w14:paraId="42EAAE37" w14:textId="77777777" w:rsidR="00C8018B" w:rsidRDefault="00C8018B"/>
    <w:p w14:paraId="339ECFF3" w14:textId="77777777" w:rsidR="00C8018B" w:rsidRDefault="00C8018B">
      <w:pPr>
        <w:rPr>
          <w:rFonts w:hint="eastAsia"/>
        </w:rPr>
      </w:pPr>
      <w:r>
        <w:rPr>
          <w:rFonts w:hint="eastAsia"/>
        </w:rPr>
        <w:t>信念坚定的科学家</w:t>
      </w:r>
    </w:p>
    <w:p w14:paraId="29C90076" w14:textId="77777777" w:rsidR="00C8018B" w:rsidRDefault="00C8018B">
      <w:pPr>
        <w:rPr>
          <w:rFonts w:hint="eastAsia"/>
        </w:rPr>
      </w:pPr>
      <w:r>
        <w:rPr>
          <w:rFonts w:hint="eastAsia"/>
        </w:rPr>
        <w:t>周博士是一位致力于环保研究的科学家。他常常在实验室里忙碌到深夜，尽管实验屡屡失败，却从不气馁。每当有人问他为何如此坚持，他总是微笑着说：“我相信，只要坚持下去，总会找到解决问题的方法。”他的坚定信念和无畏精神，激励着许多年轻科研人员，让他们在科学的道路上不断探索，追求真理。</w:t>
      </w:r>
    </w:p>
    <w:p w14:paraId="307A025A" w14:textId="77777777" w:rsidR="00C8018B" w:rsidRDefault="00C8018B"/>
    <w:p w14:paraId="7A49B124" w14:textId="77777777" w:rsidR="00C8018B" w:rsidRDefault="00C801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81E615" w14:textId="53B8F988" w:rsidR="0064737E" w:rsidRDefault="0064737E"/>
    <w:sectPr w:rsidR="0064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7E"/>
    <w:rsid w:val="0064737E"/>
    <w:rsid w:val="00C8018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DD39-6072-4EEA-8F76-A42796A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73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73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73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73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73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73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73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7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7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73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73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73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73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73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73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73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73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3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3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3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7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