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2F15" w14:textId="77777777" w:rsidR="009D3867" w:rsidRDefault="009D3867">
      <w:pPr>
        <w:rPr>
          <w:rFonts w:hint="eastAsia"/>
        </w:rPr>
      </w:pPr>
      <w:r>
        <w:rPr>
          <w:rFonts w:hint="eastAsia"/>
        </w:rPr>
        <w:t>少年意气风发，勇往直前</w:t>
      </w:r>
    </w:p>
    <w:p w14:paraId="57414064" w14:textId="77777777" w:rsidR="009D3867" w:rsidRDefault="009D3867">
      <w:pPr>
        <w:rPr>
          <w:rFonts w:hint="eastAsia"/>
        </w:rPr>
      </w:pPr>
      <w:r>
        <w:rPr>
          <w:rFonts w:hint="eastAsia"/>
        </w:rPr>
        <w:t>青春，是一首激昂的乐曲，跳动着蓬勃的音符。每一个少年都如同一颗冉冉升起的星星，闪烁着希望与梦想。正是在这个充满可能性的年纪，我们要鼓励孩子们不负韶华，勇敢追逐自己的梦想，创造属于自己的辉煌。</w:t>
      </w:r>
    </w:p>
    <w:p w14:paraId="0549B778" w14:textId="77777777" w:rsidR="009D3867" w:rsidRDefault="009D3867"/>
    <w:p w14:paraId="1E2DD198" w14:textId="77777777" w:rsidR="009D3867" w:rsidRDefault="009D3867">
      <w:pPr>
        <w:rPr>
          <w:rFonts w:hint="eastAsia"/>
        </w:rPr>
      </w:pPr>
      <w:r>
        <w:rPr>
          <w:rFonts w:hint="eastAsia"/>
        </w:rPr>
        <w:t>把握当下，珍惜青春</w:t>
      </w:r>
    </w:p>
    <w:p w14:paraId="31FC4BDA" w14:textId="77777777" w:rsidR="009D3867" w:rsidRDefault="009D3867">
      <w:pPr>
        <w:rPr>
          <w:rFonts w:hint="eastAsia"/>
        </w:rPr>
      </w:pPr>
      <w:r>
        <w:rPr>
          <w:rFonts w:hint="eastAsia"/>
        </w:rPr>
        <w:t>“时光不待人”，这句古老的谚语道出了珍惜时光的重要性。少年时期是人生的黄金阶段，拥有无限的激情与创造力。在这个时候，孩子们应该学会把握每一个瞬间，珍惜每一次学习的机会。无论是书本上的知识，还是生活中的经验，都是他们成长的宝贵财富。</w:t>
      </w:r>
    </w:p>
    <w:p w14:paraId="30E5C04F" w14:textId="77777777" w:rsidR="009D3867" w:rsidRDefault="009D3867"/>
    <w:p w14:paraId="5EA84376" w14:textId="77777777" w:rsidR="009D3867" w:rsidRDefault="009D3867">
      <w:pPr>
        <w:rPr>
          <w:rFonts w:hint="eastAsia"/>
        </w:rPr>
      </w:pPr>
      <w:r>
        <w:rPr>
          <w:rFonts w:hint="eastAsia"/>
        </w:rPr>
        <w:t>坚持梦想，勇于挑战</w:t>
      </w:r>
    </w:p>
    <w:p w14:paraId="5F83A934" w14:textId="77777777" w:rsidR="009D3867" w:rsidRDefault="009D3867">
      <w:pPr>
        <w:rPr>
          <w:rFonts w:hint="eastAsia"/>
        </w:rPr>
      </w:pPr>
      <w:r>
        <w:rPr>
          <w:rFonts w:hint="eastAsia"/>
        </w:rPr>
        <w:t>每一个成功的背后，都少不了坚持与努力。少年们应该明白，梦想的实现并非一蹴而就，而是需要通过不懈的努力去浇灌。在遇到挫折和困难时，不要轻言放弃。相反，这正是磨练意志、锤炼能力的时刻。鼓励孩子们勇于挑战自己，迎接每一个困难，将其视为成长的契机。</w:t>
      </w:r>
    </w:p>
    <w:p w14:paraId="4EF390C3" w14:textId="77777777" w:rsidR="009D3867" w:rsidRDefault="009D3867"/>
    <w:p w14:paraId="79F1B8FD" w14:textId="77777777" w:rsidR="009D3867" w:rsidRDefault="009D3867">
      <w:pPr>
        <w:rPr>
          <w:rFonts w:hint="eastAsia"/>
        </w:rPr>
      </w:pPr>
      <w:r>
        <w:rPr>
          <w:rFonts w:hint="eastAsia"/>
        </w:rPr>
        <w:t>培养自信，展现自我</w:t>
      </w:r>
    </w:p>
    <w:p w14:paraId="0424C45C" w14:textId="77777777" w:rsidR="009D3867" w:rsidRDefault="009D3867">
      <w:pPr>
        <w:rPr>
          <w:rFonts w:hint="eastAsia"/>
        </w:rPr>
      </w:pPr>
      <w:r>
        <w:rPr>
          <w:rFonts w:hint="eastAsia"/>
        </w:rPr>
        <w:t>自信是成功的第一步。少年时期，正是培养自信的最佳时机。鼓励孩子们勇敢地展示自己的才华，无论是艺术、体育还是学术。通过不断尝试，他们将发现自己的潜力和优势，从而建立起自信心。这种自信，将伴随他们走过人生的每一个阶段，成为他们最坚实的后盾。</w:t>
      </w:r>
    </w:p>
    <w:p w14:paraId="02B165C6" w14:textId="77777777" w:rsidR="009D3867" w:rsidRDefault="009D3867"/>
    <w:p w14:paraId="35CCFC6D" w14:textId="77777777" w:rsidR="009D3867" w:rsidRDefault="009D3867">
      <w:pPr>
        <w:rPr>
          <w:rFonts w:hint="eastAsia"/>
        </w:rPr>
      </w:pPr>
      <w:r>
        <w:rPr>
          <w:rFonts w:hint="eastAsia"/>
        </w:rPr>
        <w:t>结交良友，携手共进</w:t>
      </w:r>
    </w:p>
    <w:p w14:paraId="4D765C28" w14:textId="77777777" w:rsidR="009D3867" w:rsidRDefault="009D3867">
      <w:pPr>
        <w:rPr>
          <w:rFonts w:hint="eastAsia"/>
        </w:rPr>
      </w:pPr>
      <w:r>
        <w:rPr>
          <w:rFonts w:hint="eastAsia"/>
        </w:rPr>
        <w:t>在成长的道路上，朋友的支持与鼓励不可或缺。鼓励孩子们与志同道合的伙伴建立友谊，彼此激励，共同成长。通过分享彼此的梦想与目标，他们能够在竞争中互相扶持，在探索中共同进步。良友如灯，照亮前行的路，让每一次探索都充满乐趣。</w:t>
      </w:r>
    </w:p>
    <w:p w14:paraId="170E48F8" w14:textId="77777777" w:rsidR="009D3867" w:rsidRDefault="009D3867"/>
    <w:p w14:paraId="40A8E0FF" w14:textId="77777777" w:rsidR="009D3867" w:rsidRDefault="009D3867">
      <w:pPr>
        <w:rPr>
          <w:rFonts w:hint="eastAsia"/>
        </w:rPr>
      </w:pPr>
      <w:r>
        <w:rPr>
          <w:rFonts w:hint="eastAsia"/>
        </w:rPr>
        <w:t>心怀感恩，放眼未来</w:t>
      </w:r>
    </w:p>
    <w:p w14:paraId="2179FBB6" w14:textId="77777777" w:rsidR="009D3867" w:rsidRDefault="009D3867">
      <w:pPr>
        <w:rPr>
          <w:rFonts w:hint="eastAsia"/>
        </w:rPr>
      </w:pPr>
      <w:r>
        <w:rPr>
          <w:rFonts w:hint="eastAsia"/>
        </w:rPr>
        <w:t>青春不仅仅是追逐梦想，更是懂得感恩与回馈的过程。鼓励孩子们在追求个人成就的心怀感恩，关注周围的人和事。无论是家人的支持，还是师长的教导，都是他们成长过程中不可或缺的部分。通过感恩，他们将拥有更加宽广的视野，心灵也会更加丰富。</w:t>
      </w:r>
    </w:p>
    <w:p w14:paraId="07C1D235" w14:textId="77777777" w:rsidR="009D3867" w:rsidRDefault="009D3867"/>
    <w:p w14:paraId="606BDFC4" w14:textId="77777777" w:rsidR="009D3867" w:rsidRDefault="009D3867">
      <w:pPr>
        <w:rPr>
          <w:rFonts w:hint="eastAsia"/>
        </w:rPr>
      </w:pPr>
      <w:r>
        <w:rPr>
          <w:rFonts w:hint="eastAsia"/>
        </w:rPr>
        <w:t>总结：无悔青春，勇敢追梦</w:t>
      </w:r>
    </w:p>
    <w:p w14:paraId="0D3776DA" w14:textId="77777777" w:rsidR="009D3867" w:rsidRDefault="009D3867">
      <w:pPr>
        <w:rPr>
          <w:rFonts w:hint="eastAsia"/>
        </w:rPr>
      </w:pPr>
      <w:r>
        <w:rPr>
          <w:rFonts w:hint="eastAsia"/>
        </w:rPr>
        <w:t>少年意气风发，正是他们最美好的时光。通过坚持梦想、勇于挑战、培养自信以及结交良友，他们能够在这段旅程中绽放光芒。鼓励孩子们不负韶华，勇敢追梦，让每一个青春的瞬间都充满意义，书写出无悔的青春篇章。</w:t>
      </w:r>
    </w:p>
    <w:p w14:paraId="143C58C7" w14:textId="77777777" w:rsidR="009D3867" w:rsidRDefault="009D3867"/>
    <w:p w14:paraId="64C75CCD" w14:textId="77777777" w:rsidR="009D3867" w:rsidRDefault="009D386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5F332BE" w14:textId="6A26924C" w:rsidR="00EE0458" w:rsidRDefault="00EE0458"/>
    <w:sectPr w:rsidR="00EE0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58"/>
    <w:rsid w:val="009D3867"/>
    <w:rsid w:val="00DA66EF"/>
    <w:rsid w:val="00EE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D3426-FD71-430C-AC6A-95B25D75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0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0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0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045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045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045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045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045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045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04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04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04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045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045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045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045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045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045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04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0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04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0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4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45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0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4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4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45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04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