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CBCBE" w14:textId="77777777" w:rsidR="00A74FDE" w:rsidRDefault="00A74FDE">
      <w:pPr>
        <w:rPr>
          <w:rFonts w:hint="eastAsia"/>
        </w:rPr>
      </w:pPr>
      <w:r>
        <w:rPr>
          <w:rFonts w:hint="eastAsia"/>
        </w:rPr>
        <w:t>成都的风景如诗如画</w:t>
      </w:r>
    </w:p>
    <w:p w14:paraId="7F232325" w14:textId="77777777" w:rsidR="00A74FDE" w:rsidRDefault="00A74FDE">
      <w:pPr>
        <w:rPr>
          <w:rFonts w:hint="eastAsia"/>
        </w:rPr>
      </w:pPr>
      <w:r>
        <w:rPr>
          <w:rFonts w:hint="eastAsia"/>
        </w:rPr>
        <w:t>成都是一座蕴含历史与现代气息的城市，四季变换中展现出不同的风貌。无论是春天的花海，还是秋日的落叶，成都的每一处景色都宛如一幅精致的画卷，静静诉说着这座城市的故事。初春时节，城市的公园里樱花盛开，粉色的花瓣随风飘落，犹如天空中飞舞的蝴蝶，给人一种轻盈而梦幻的感觉。</w:t>
      </w:r>
    </w:p>
    <w:p w14:paraId="11A10950" w14:textId="77777777" w:rsidR="00A74FDE" w:rsidRDefault="00A74FDE"/>
    <w:p w14:paraId="10542C0B" w14:textId="77777777" w:rsidR="00A74FDE" w:rsidRDefault="00A74FDE">
      <w:pPr>
        <w:rPr>
          <w:rFonts w:hint="eastAsia"/>
        </w:rPr>
      </w:pPr>
      <w:r>
        <w:rPr>
          <w:rFonts w:hint="eastAsia"/>
        </w:rPr>
        <w:t>锦里古街的文化气息</w:t>
      </w:r>
    </w:p>
    <w:p w14:paraId="77260730" w14:textId="77777777" w:rsidR="00A74FDE" w:rsidRDefault="00A74FDE">
      <w:pPr>
        <w:rPr>
          <w:rFonts w:hint="eastAsia"/>
        </w:rPr>
      </w:pPr>
      <w:r>
        <w:rPr>
          <w:rFonts w:hint="eastAsia"/>
        </w:rPr>
        <w:t>走在锦里古街，仿佛时光倒流，古朴的建筑和传统的手工艺品交相辉映。街边小吃摊散发出诱人的香气，热气腾腾的担担面和香辣的兔头让人垂涎欲滴。这里不仅是味蕾的盛宴，更是历史的沉淀。细细品味，能感受到巴蜀文化的独特韵味，仿佛置身于古代的成都，听见了历史的回响。</w:t>
      </w:r>
    </w:p>
    <w:p w14:paraId="475DAD0E" w14:textId="77777777" w:rsidR="00A74FDE" w:rsidRDefault="00A74FDE"/>
    <w:p w14:paraId="6C4BAF35" w14:textId="77777777" w:rsidR="00A74FDE" w:rsidRDefault="00A74FDE">
      <w:pPr>
        <w:rPr>
          <w:rFonts w:hint="eastAsia"/>
        </w:rPr>
      </w:pPr>
      <w:r>
        <w:rPr>
          <w:rFonts w:hint="eastAsia"/>
        </w:rPr>
        <w:t>青城山的静谧之美</w:t>
      </w:r>
    </w:p>
    <w:p w14:paraId="0281B7E6" w14:textId="77777777" w:rsidR="00A74FDE" w:rsidRDefault="00A74FDE">
      <w:pPr>
        <w:rPr>
          <w:rFonts w:hint="eastAsia"/>
        </w:rPr>
      </w:pPr>
      <w:r>
        <w:rPr>
          <w:rFonts w:hint="eastAsia"/>
        </w:rPr>
        <w:t>离开喧嚣的城市，青城山是一处灵秀的去处。青松苍翠，溪水潺潺，行走在蜿蜒的山路上，耳边传来鸟鸣与风声，心灵仿佛得到了洗涤。青城山以其幽静著称，深厚的道教文化在这里根深蒂固，古老的道观与自然融为一体，让人感受到一种恬淡的宁静。站在山顶，俯瞰整个成都，城市的繁华尽收眼底，令人心旷神怡。</w:t>
      </w:r>
    </w:p>
    <w:p w14:paraId="3F24C27D" w14:textId="77777777" w:rsidR="00A74FDE" w:rsidRDefault="00A74FDE"/>
    <w:p w14:paraId="199EA91E" w14:textId="77777777" w:rsidR="00A74FDE" w:rsidRDefault="00A74FDE">
      <w:pPr>
        <w:rPr>
          <w:rFonts w:hint="eastAsia"/>
        </w:rPr>
      </w:pPr>
      <w:r>
        <w:rPr>
          <w:rFonts w:hint="eastAsia"/>
        </w:rPr>
        <w:t>宽窄巷子的独特魅力</w:t>
      </w:r>
    </w:p>
    <w:p w14:paraId="6FBAE19A" w14:textId="77777777" w:rsidR="00A74FDE" w:rsidRDefault="00A74FDE">
      <w:pPr>
        <w:rPr>
          <w:rFonts w:hint="eastAsia"/>
        </w:rPr>
      </w:pPr>
      <w:r>
        <w:rPr>
          <w:rFonts w:hint="eastAsia"/>
        </w:rPr>
        <w:t>宽窄巷子是成都另一处不可错过的风景地。巷子两侧是具有浓厚川西特色的民居，老房子在阳光下显得温暖而亲切。巷内的小店铺琳琅满目，传统与现代的结合让这里充满了生机。人们在这里品茶聊天，享受生活的悠闲，仿佛时间在这里静止，生活的节奏变得缓慢而美好。</w:t>
      </w:r>
    </w:p>
    <w:p w14:paraId="634B0D22" w14:textId="77777777" w:rsidR="00A74FDE" w:rsidRDefault="00A74FDE"/>
    <w:p w14:paraId="2EA62A78" w14:textId="77777777" w:rsidR="00A74FDE" w:rsidRDefault="00A74FDE">
      <w:pPr>
        <w:rPr>
          <w:rFonts w:hint="eastAsia"/>
        </w:rPr>
      </w:pPr>
      <w:r>
        <w:rPr>
          <w:rFonts w:hint="eastAsia"/>
        </w:rPr>
        <w:t>成都的夜景如梦似幻</w:t>
      </w:r>
    </w:p>
    <w:p w14:paraId="2CC98A9A" w14:textId="77777777" w:rsidR="00A74FDE" w:rsidRDefault="00A74FDE">
      <w:pPr>
        <w:rPr>
          <w:rFonts w:hint="eastAsia"/>
        </w:rPr>
      </w:pPr>
      <w:r>
        <w:rPr>
          <w:rFonts w:hint="eastAsia"/>
        </w:rPr>
        <w:t>当夜幕降临，成都的魅力又展现出另一番面貌。灯光璀璨的城市在夜色中愈发迷人，锦江边的夜游船轻轻荡漾，仿佛带领人们进入梦幻的童话世界。尤其是春熙路，灯火辉煌，街头艺人的表演吸引了无数路人的目光，热闹的氛围让人心潮澎湃。夜晚的成都，有着别样的风情，让每一个游人流连忘返。</w:t>
      </w:r>
    </w:p>
    <w:p w14:paraId="33B40FAA" w14:textId="77777777" w:rsidR="00A74FDE" w:rsidRDefault="00A74FDE"/>
    <w:p w14:paraId="5E060D95" w14:textId="77777777" w:rsidR="00A74FDE" w:rsidRDefault="00A74FDE">
      <w:pPr>
        <w:rPr>
          <w:rFonts w:hint="eastAsia"/>
        </w:rPr>
      </w:pPr>
      <w:r>
        <w:rPr>
          <w:rFonts w:hint="eastAsia"/>
        </w:rPr>
        <w:t>最后的总结：成都的美在于她的多样性</w:t>
      </w:r>
    </w:p>
    <w:p w14:paraId="1F84AE5D" w14:textId="77777777" w:rsidR="00A74FDE" w:rsidRDefault="00A74FDE">
      <w:pPr>
        <w:rPr>
          <w:rFonts w:hint="eastAsia"/>
        </w:rPr>
      </w:pPr>
      <w:r>
        <w:rPr>
          <w:rFonts w:hint="eastAsia"/>
        </w:rPr>
        <w:t>成都的美在于她的多样性，既有自然的秀丽，也有文化的深厚。无论是优雅的风景，还是丰富的人文底蕴，这座城市都以其独特的魅力吸引着每一位访客。在这里，你可以找到属于自己的那份宁静和欢愉，成都，永远是一座让人流连忘返的城市。</w:t>
      </w:r>
    </w:p>
    <w:p w14:paraId="6D1D1692" w14:textId="77777777" w:rsidR="00A74FDE" w:rsidRDefault="00A74FDE"/>
    <w:p w14:paraId="30FA5957" w14:textId="77777777" w:rsidR="00A74FDE" w:rsidRDefault="00A74FD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79BC113" w14:textId="0FF7D02F" w:rsidR="004A2BF0" w:rsidRDefault="004A2BF0"/>
    <w:sectPr w:rsidR="004A2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BF0"/>
    <w:rsid w:val="004A2BF0"/>
    <w:rsid w:val="00877881"/>
    <w:rsid w:val="00A7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825AE3-3FFC-4D3B-ABD8-AC297703D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A2B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A2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A2B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A2BF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A2BF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A2BF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A2BF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A2BF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A2BF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A2BF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A2B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A2B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A2BF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A2BF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A2BF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A2BF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A2BF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A2BF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A2BF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A2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A2BF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A2B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B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BF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A2B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BF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B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BF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A2B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