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CB9B" w14:textId="77777777" w:rsidR="00625CE9" w:rsidRDefault="00625CE9">
      <w:pPr>
        <w:rPr>
          <w:rFonts w:hint="eastAsia"/>
        </w:rPr>
      </w:pPr>
      <w:r>
        <w:rPr>
          <w:rFonts w:hint="eastAsia"/>
        </w:rPr>
        <w:t>描写才女的唯美句子</w:t>
      </w:r>
    </w:p>
    <w:p w14:paraId="0C3DF051" w14:textId="77777777" w:rsidR="00625CE9" w:rsidRDefault="00625CE9">
      <w:pPr>
        <w:rPr>
          <w:rFonts w:hint="eastAsia"/>
        </w:rPr>
      </w:pPr>
      <w:r>
        <w:rPr>
          <w:rFonts w:hint="eastAsia"/>
        </w:rPr>
        <w:t>在光辉灿烂的文化长河中，才女如星辰般璀璨，绽放出独特的光芒。她们以智慧与才华，编织出一幅幅动人的画卷，令人心醉神迷。才女不仅是才华的象征，更是气质与修养的化身。她们的每一句话、每一个动作，都宛如诗词般优雅动人，令人难以忘怀。</w:t>
      </w:r>
    </w:p>
    <w:p w14:paraId="09C4DDDA" w14:textId="77777777" w:rsidR="00625CE9" w:rsidRDefault="00625CE9"/>
    <w:p w14:paraId="1D7B35B5" w14:textId="77777777" w:rsidR="00625CE9" w:rsidRDefault="00625CE9">
      <w:pPr>
        <w:rPr>
          <w:rFonts w:hint="eastAsia"/>
        </w:rPr>
      </w:pPr>
      <w:r>
        <w:rPr>
          <w:rFonts w:hint="eastAsia"/>
        </w:rPr>
        <w:t>才女的智慧与气质</w:t>
      </w:r>
    </w:p>
    <w:p w14:paraId="61D9E47E" w14:textId="77777777" w:rsidR="00625CE9" w:rsidRDefault="00625CE9">
      <w:pPr>
        <w:rPr>
          <w:rFonts w:hint="eastAsia"/>
        </w:rPr>
      </w:pPr>
      <w:r>
        <w:rPr>
          <w:rFonts w:hint="eastAsia"/>
        </w:rPr>
        <w:t>才女们常常以智慧为伴，她们的思想如溪水般清澈，流淌出深邃的哲理与见解。她们的智慧不仅体现在书本知识中，更体现在对生活的感悟与对世界的理解。正如古人所言：“才子佳人，各展其才。”才女的魅力在于她们的多才多艺，能以一曲清歌抚慰心灵，也能以一篇佳作感动人心。</w:t>
      </w:r>
    </w:p>
    <w:p w14:paraId="7D50381A" w14:textId="77777777" w:rsidR="00625CE9" w:rsidRDefault="00625CE9"/>
    <w:p w14:paraId="58589284" w14:textId="77777777" w:rsidR="00625CE9" w:rsidRDefault="00625CE9">
      <w:pPr>
        <w:rPr>
          <w:rFonts w:hint="eastAsia"/>
        </w:rPr>
      </w:pPr>
      <w:r>
        <w:rPr>
          <w:rFonts w:hint="eastAsia"/>
        </w:rPr>
        <w:t>优雅的气质与才华的结合</w:t>
      </w:r>
    </w:p>
    <w:p w14:paraId="7DB6371D" w14:textId="77777777" w:rsidR="00625CE9" w:rsidRDefault="00625CE9">
      <w:pPr>
        <w:rPr>
          <w:rFonts w:hint="eastAsia"/>
        </w:rPr>
      </w:pPr>
      <w:r>
        <w:rPr>
          <w:rFonts w:hint="eastAsia"/>
        </w:rPr>
        <w:t>优雅是才女的标志，她们的举手投足之间流露出淡淡的从容。无论是在灯下独坐，还是与友共聚，才女总能将内心的丰盈转化为外在的气质。她们的微笑如晨露般清新，她们的谈吐如春风般温暖。这样的气质与才华的结合，使她们在人群中独树一帜，成为众人瞩目的焦点。</w:t>
      </w:r>
    </w:p>
    <w:p w14:paraId="44CE0707" w14:textId="77777777" w:rsidR="00625CE9" w:rsidRDefault="00625CE9"/>
    <w:p w14:paraId="5A909EE2" w14:textId="77777777" w:rsidR="00625CE9" w:rsidRDefault="00625CE9">
      <w:pPr>
        <w:rPr>
          <w:rFonts w:hint="eastAsia"/>
        </w:rPr>
      </w:pPr>
      <w:r>
        <w:rPr>
          <w:rFonts w:hint="eastAsia"/>
        </w:rPr>
        <w:t>才女的诗意人生</w:t>
      </w:r>
    </w:p>
    <w:p w14:paraId="52436AB1" w14:textId="77777777" w:rsidR="00625CE9" w:rsidRDefault="00625CE9">
      <w:pPr>
        <w:rPr>
          <w:rFonts w:hint="eastAsia"/>
        </w:rPr>
      </w:pPr>
      <w:r>
        <w:rPr>
          <w:rFonts w:hint="eastAsia"/>
        </w:rPr>
        <w:t>才女的人生如同一首优美的诗，时而激昂，时而低沉。她们在平凡的生活中寻找不平凡的灵感，常常以笔为刀，雕刻出心中对美好事物的向往。她们的文字如涓涓细流，汇聚成大海，荡涤着每一个读者的心灵。无论是对爱情的描绘，还是对人生的思考，才女们的作品总能引发共鸣，触动人心。</w:t>
      </w:r>
    </w:p>
    <w:p w14:paraId="42437716" w14:textId="77777777" w:rsidR="00625CE9" w:rsidRDefault="00625CE9"/>
    <w:p w14:paraId="75D14C3C" w14:textId="77777777" w:rsidR="00625CE9" w:rsidRDefault="00625CE9">
      <w:pPr>
        <w:rPr>
          <w:rFonts w:hint="eastAsia"/>
        </w:rPr>
      </w:pPr>
      <w:r>
        <w:rPr>
          <w:rFonts w:hint="eastAsia"/>
        </w:rPr>
        <w:t>才女的坚持与追求</w:t>
      </w:r>
    </w:p>
    <w:p w14:paraId="70514231" w14:textId="77777777" w:rsidR="00625CE9" w:rsidRDefault="00625CE9">
      <w:pPr>
        <w:rPr>
          <w:rFonts w:hint="eastAsia"/>
        </w:rPr>
      </w:pPr>
      <w:r>
        <w:rPr>
          <w:rFonts w:hint="eastAsia"/>
        </w:rPr>
        <w:t>才女并非一蹴而就，她们背后总有无数个日夜的坚持与努力。她们用汗水浇灌才华的花朵，在无数次的失败中汲取教训。正如一句古语所说：“天才是百分之一的灵感加上百分之九十九的汗水。”才女用自己的实际行动证明了这一点，她们的坚持与执着，为她们的才华增添了无限的光辉。</w:t>
      </w:r>
    </w:p>
    <w:p w14:paraId="615B49DE" w14:textId="77777777" w:rsidR="00625CE9" w:rsidRDefault="00625CE9"/>
    <w:p w14:paraId="23721B38" w14:textId="77777777" w:rsidR="00625CE9" w:rsidRDefault="00625CE9">
      <w:pPr>
        <w:rPr>
          <w:rFonts w:hint="eastAsia"/>
        </w:rPr>
      </w:pPr>
      <w:r>
        <w:rPr>
          <w:rFonts w:hint="eastAsia"/>
        </w:rPr>
        <w:t>最后的总结：才女的独特魅力</w:t>
      </w:r>
    </w:p>
    <w:p w14:paraId="1D07EB5B" w14:textId="77777777" w:rsidR="00625CE9" w:rsidRDefault="00625CE9">
      <w:pPr>
        <w:rPr>
          <w:rFonts w:hint="eastAsia"/>
        </w:rPr>
      </w:pPr>
      <w:r>
        <w:rPr>
          <w:rFonts w:hint="eastAsia"/>
        </w:rPr>
        <w:t>才女以其独特的魅力和多样的才华，在历史的长河中留下了深刻的印记。她们不仅是文化的传承者，更是时代的引领者。每一位才女都是一颗璀璨的明珠，闪耀着智慧与美丽的光辉。让我们共同欣赏这道绚丽的风景，感受才女所带来的诗意人生。</w:t>
      </w:r>
    </w:p>
    <w:p w14:paraId="54ABC043" w14:textId="77777777" w:rsidR="00625CE9" w:rsidRDefault="00625CE9"/>
    <w:p w14:paraId="5ED0B626" w14:textId="77777777" w:rsidR="00625CE9" w:rsidRDefault="00625C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CC85C5" w14:textId="5BFB9D5C" w:rsidR="00335D63" w:rsidRDefault="00335D63"/>
    <w:sectPr w:rsidR="00335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63"/>
    <w:rsid w:val="00335D63"/>
    <w:rsid w:val="00625CE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23687-F454-4BB0-9977-C7799345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5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5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5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5D6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5D6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5D6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5D6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5D6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5D6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5D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5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5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5D6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5D6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5D6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5D6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5D6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5D6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5D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5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5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5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6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5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6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5D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