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春日的桃花如梦似幻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轻盈而来，带着一丝丝的暖意和万物复苏的气息。而在这春光明媚的时节，桃花无疑是大自然馈赠给我们的最美的礼物之一。细看那一片片粉色的花瓣，仿佛春天的精灵在枝头翩翩起舞，每一朵桃花都是春天里最温柔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桃花盛开的浪漫景象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，桃花如云朵般洒落在绿意盎然的枝头，似乎将整个世界染上了一层淡淡的粉红色。花瓣在微风中轻轻摇曳，仿佛是一幅色彩斑斓的水彩画，让人不禁沉醉其中。每当这时，桃花的芬芳便会在空气中弥漫开来，带给人们无限的遐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桃花下的梦幻时光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不仅仅是春天的象征，更是梦幻和浪漫的化身。走在桃花盛开的花道上，仿佛进入了一个如诗如画的梦境。阳光透过桃花的花瓣，洒下一片片斑驳的光影，每一步踏出都仿佛踩在了一层花瓣的柔软之上。这样的时光，不禁让人遐想春天的无限美好，仿佛自己也成为了这个美丽世界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春风中的桃花启示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在春天的阳光下尽情绽放，不仅带来了视觉的享受，更带来了心灵的洗礼。它教会我们珍惜眼前的美好，感受生活中的每一份温暖和幸福。春风中的桃花，仿佛是对生命的终极礼赞，让我们在喧嚣的尘世中找到内心的宁静与和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