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BF56" w14:textId="77777777" w:rsidR="000E107C" w:rsidRDefault="000E107C">
      <w:pPr>
        <w:rPr>
          <w:rFonts w:hint="eastAsia"/>
        </w:rPr>
      </w:pPr>
      <w:r>
        <w:rPr>
          <w:rFonts w:hint="eastAsia"/>
        </w:rPr>
        <w:t>春天的描写</w:t>
      </w:r>
    </w:p>
    <w:p w14:paraId="421FCE4E" w14:textId="77777777" w:rsidR="000E107C" w:rsidRDefault="000E107C">
      <w:pPr>
        <w:rPr>
          <w:rFonts w:hint="eastAsia"/>
        </w:rPr>
      </w:pPr>
      <w:r>
        <w:rPr>
          <w:rFonts w:hint="eastAsia"/>
        </w:rPr>
        <w:t>春天，像一位温柔的少女，轻轻地把大地唤醒。万物复苏，草地上的小花争相绽放，仿佛在举行一场色彩斑斓的舞会。</w:t>
      </w:r>
    </w:p>
    <w:p w14:paraId="2F29944A" w14:textId="77777777" w:rsidR="000E107C" w:rsidRDefault="000E107C"/>
    <w:p w14:paraId="23B4EDCA" w14:textId="77777777" w:rsidR="000E107C" w:rsidRDefault="000E107C">
      <w:pPr>
        <w:rPr>
          <w:rFonts w:hint="eastAsia"/>
        </w:rPr>
      </w:pPr>
      <w:r>
        <w:rPr>
          <w:rFonts w:hint="eastAsia"/>
        </w:rPr>
        <w:t>春天的比喻</w:t>
      </w:r>
    </w:p>
    <w:p w14:paraId="4D6F6AC0" w14:textId="77777777" w:rsidR="000E107C" w:rsidRDefault="000E107C">
      <w:pPr>
        <w:rPr>
          <w:rFonts w:hint="eastAsia"/>
        </w:rPr>
      </w:pPr>
      <w:r>
        <w:rPr>
          <w:rFonts w:hint="eastAsia"/>
        </w:rPr>
        <w:t>春天是一个乐器，鸟儿在枝头唱响清晨的旋律，风儿轻抚，仿佛在伴奏，构成了一曲生机勃勃的交响乐。</w:t>
      </w:r>
    </w:p>
    <w:p w14:paraId="4DE58981" w14:textId="77777777" w:rsidR="000E107C" w:rsidRDefault="000E107C"/>
    <w:p w14:paraId="155FF72A" w14:textId="77777777" w:rsidR="000E107C" w:rsidRDefault="000E107C">
      <w:pPr>
        <w:rPr>
          <w:rFonts w:hint="eastAsia"/>
        </w:rPr>
      </w:pPr>
      <w:r>
        <w:rPr>
          <w:rFonts w:hint="eastAsia"/>
        </w:rPr>
        <w:t>春天的拟人</w:t>
      </w:r>
    </w:p>
    <w:p w14:paraId="31318809" w14:textId="77777777" w:rsidR="000E107C" w:rsidRDefault="000E107C">
      <w:pPr>
        <w:rPr>
          <w:rFonts w:hint="eastAsia"/>
        </w:rPr>
      </w:pPr>
      <w:r>
        <w:rPr>
          <w:rFonts w:hint="eastAsia"/>
        </w:rPr>
        <w:t>春天迈着轻盈的步伐，走进每一个角落。她用温暖的手指，轻轻抚摸着树梢，唤醒了沉睡中的花朵，让它们绽放笑颜。</w:t>
      </w:r>
    </w:p>
    <w:p w14:paraId="3034BF97" w14:textId="77777777" w:rsidR="000E107C" w:rsidRDefault="000E107C"/>
    <w:p w14:paraId="0779BCFE" w14:textId="77777777" w:rsidR="000E107C" w:rsidRDefault="000E107C">
      <w:pPr>
        <w:rPr>
          <w:rFonts w:hint="eastAsia"/>
        </w:rPr>
      </w:pPr>
      <w:r>
        <w:rPr>
          <w:rFonts w:hint="eastAsia"/>
        </w:rPr>
        <w:t>秋天的描写</w:t>
      </w:r>
    </w:p>
    <w:p w14:paraId="0A37700B" w14:textId="77777777" w:rsidR="000E107C" w:rsidRDefault="000E107C">
      <w:pPr>
        <w:rPr>
          <w:rFonts w:hint="eastAsia"/>
        </w:rPr>
      </w:pPr>
      <w:r>
        <w:rPr>
          <w:rFonts w:hint="eastAsia"/>
        </w:rPr>
        <w:t>秋天，像一位成熟的画家，用金黄和火红为大地涂抹上温暖的色彩。丰收的季节，稻谷弯腰，仿佛在向人们致敬。</w:t>
      </w:r>
    </w:p>
    <w:p w14:paraId="142F73B8" w14:textId="77777777" w:rsidR="000E107C" w:rsidRDefault="000E107C"/>
    <w:p w14:paraId="20BCDAAC" w14:textId="77777777" w:rsidR="000E107C" w:rsidRDefault="000E107C">
      <w:pPr>
        <w:rPr>
          <w:rFonts w:hint="eastAsia"/>
        </w:rPr>
      </w:pPr>
      <w:r>
        <w:rPr>
          <w:rFonts w:hint="eastAsia"/>
        </w:rPr>
        <w:t>秋天的比喻</w:t>
      </w:r>
    </w:p>
    <w:p w14:paraId="74869EB6" w14:textId="77777777" w:rsidR="000E107C" w:rsidRDefault="000E107C">
      <w:pPr>
        <w:rPr>
          <w:rFonts w:hint="eastAsia"/>
        </w:rPr>
      </w:pPr>
      <w:r>
        <w:rPr>
          <w:rFonts w:hint="eastAsia"/>
        </w:rPr>
        <w:t>秋天是一本厚重的书，每一片落叶都是一页，记录着生命的故事，述说着岁月的流逝。</w:t>
      </w:r>
    </w:p>
    <w:p w14:paraId="32407C86" w14:textId="77777777" w:rsidR="000E107C" w:rsidRDefault="000E107C"/>
    <w:p w14:paraId="6CFD58F8" w14:textId="77777777" w:rsidR="000E107C" w:rsidRDefault="000E107C">
      <w:pPr>
        <w:rPr>
          <w:rFonts w:hint="eastAsia"/>
        </w:rPr>
      </w:pPr>
      <w:r>
        <w:rPr>
          <w:rFonts w:hint="eastAsia"/>
        </w:rPr>
        <w:t>秋天的拟人</w:t>
      </w:r>
    </w:p>
    <w:p w14:paraId="32391D53" w14:textId="77777777" w:rsidR="000E107C" w:rsidRDefault="000E107C">
      <w:pPr>
        <w:rPr>
          <w:rFonts w:hint="eastAsia"/>
        </w:rPr>
      </w:pPr>
      <w:r>
        <w:rPr>
          <w:rFonts w:hint="eastAsia"/>
        </w:rPr>
        <w:t>秋天静静地走来，带着成熟的气息。她把大自然的每一寸土地都装点得五彩斑斓，仿佛在邀请人们一起分享丰收的喜悦。</w:t>
      </w:r>
    </w:p>
    <w:p w14:paraId="6F28DB13" w14:textId="77777777" w:rsidR="000E107C" w:rsidRDefault="000E107C"/>
    <w:p w14:paraId="1D3F22D7" w14:textId="77777777" w:rsidR="000E107C" w:rsidRDefault="000E10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88B8F7" w14:textId="0D695719" w:rsidR="002C5778" w:rsidRDefault="002C5778"/>
    <w:sectPr w:rsidR="002C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78"/>
    <w:rsid w:val="000E107C"/>
    <w:rsid w:val="002C577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21590-0231-46A5-A7C4-F5AD98E6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5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5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57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57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57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57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57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57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57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5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5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57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57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57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57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57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57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57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57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5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7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5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7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7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5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