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春天的桃花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第一缕阳光轻柔地洒在大地上，桃花的枝头便悄然绽放，仿佛是冬日的沉寂被一抹粉嫩的色彩唤醒。那缤纷的花瓣如绸缎般柔软，透着淡淡的粉色，似乎每一片花瓣都在述说着春天的秘密。微风吹过，桃花在空气中轻轻舞动，宛如一群娇嫩的精灵，散发着诱人的芬芳。枝头上的桃花，不仅装点了春天的美景，更为大自然增添了一份柔和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桃花的色彩与香气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色彩从深粉到浅粉，甚至微微的白色，每一种都如同春天的微笑。每一朵花在阳光下都闪耀着独特的光辉，仿佛是一颗颗精致的宝石镶嵌在枝头。它们的香气清新而甜美，如同春风中的一缕清泉，沁人心脾。轻嗅那淡淡的芳香，仿佛能感受到春天的温柔在空气中漫溢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春风中的桃花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吹拂下的桃花，如同绽放的笑容在风中翩翩起舞。微风拂过，花瓣轻轻摆动，仿佛在诉说春天的故事。桃花在阳光的映照下，透出一层朦胧的光晕，使得整片花海更加迷人。它们的花枝随着风的节奏轻轻摇曳，似乎在与春风共同演绎一场春日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桃花与春天的连结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不仅是春天的象征，更是万物复苏的见证。它们的绽放预示着冬天的结束和春天的到来。每一朵桃花都仿佛在迎接新的生命，承载着春天的希望与梦想。它们的美丽不仅让人感受到季节的变化，也让人对未来充满了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7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