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5B6FE" w14:textId="77777777" w:rsidR="0096057B" w:rsidRDefault="0096057B">
      <w:pPr>
        <w:rPr>
          <w:rFonts w:hint="eastAsia"/>
        </w:rPr>
      </w:pPr>
    </w:p>
    <w:p w14:paraId="61A83B88" w14:textId="77777777" w:rsidR="0096057B" w:rsidRDefault="0096057B">
      <w:pPr>
        <w:rPr>
          <w:rFonts w:hint="eastAsia"/>
        </w:rPr>
      </w:pPr>
      <w:r>
        <w:rPr>
          <w:rFonts w:hint="eastAsia"/>
        </w:rPr>
        <w:tab/>
        <w:t>《描写暴风骤雨的名句》</w:t>
      </w:r>
    </w:p>
    <w:p w14:paraId="4FBA4911" w14:textId="77777777" w:rsidR="0096057B" w:rsidRDefault="0096057B">
      <w:pPr>
        <w:rPr>
          <w:rFonts w:hint="eastAsia"/>
        </w:rPr>
      </w:pPr>
    </w:p>
    <w:p w14:paraId="543EE41A" w14:textId="77777777" w:rsidR="0096057B" w:rsidRDefault="0096057B">
      <w:pPr>
        <w:rPr>
          <w:rFonts w:hint="eastAsia"/>
        </w:rPr>
      </w:pPr>
    </w:p>
    <w:p w14:paraId="1E920E4B" w14:textId="77777777" w:rsidR="0096057B" w:rsidRDefault="0096057B">
      <w:pPr>
        <w:rPr>
          <w:rFonts w:hint="eastAsia"/>
        </w:rPr>
      </w:pPr>
      <w:r>
        <w:rPr>
          <w:rFonts w:hint="eastAsia"/>
        </w:rPr>
        <w:tab/>
        <w:t>在文学的长河中，不乏对自然景象的细腻描绘，其中对暴风骤雨的描写尤为引人入胜。这些名句不仅展现了作者深厚的文学功底，也传递了人们面对自然力量时的情感波动与哲学思考。</w:t>
      </w:r>
    </w:p>
    <w:p w14:paraId="4B324E33" w14:textId="77777777" w:rsidR="0096057B" w:rsidRDefault="0096057B">
      <w:pPr>
        <w:rPr>
          <w:rFonts w:hint="eastAsia"/>
        </w:rPr>
      </w:pPr>
    </w:p>
    <w:p w14:paraId="5F6F4820" w14:textId="77777777" w:rsidR="0096057B" w:rsidRDefault="0096057B">
      <w:pPr>
        <w:rPr>
          <w:rFonts w:hint="eastAsia"/>
        </w:rPr>
      </w:pPr>
    </w:p>
    <w:p w14:paraId="5F814966" w14:textId="77777777" w:rsidR="0096057B" w:rsidRDefault="0096057B">
      <w:pPr>
        <w:rPr>
          <w:rFonts w:hint="eastAsia"/>
        </w:rPr>
      </w:pPr>
    </w:p>
    <w:p w14:paraId="098FBA36" w14:textId="77777777" w:rsidR="0096057B" w:rsidRDefault="0096057B">
      <w:pPr>
        <w:rPr>
          <w:rFonts w:hint="eastAsia"/>
        </w:rPr>
      </w:pPr>
      <w:r>
        <w:rPr>
          <w:rFonts w:hint="eastAsia"/>
        </w:rPr>
        <w:tab/>
        <w:t>古文中的暴风骤雨</w:t>
      </w:r>
    </w:p>
    <w:p w14:paraId="69FCC9A2" w14:textId="77777777" w:rsidR="0096057B" w:rsidRDefault="0096057B">
      <w:pPr>
        <w:rPr>
          <w:rFonts w:hint="eastAsia"/>
        </w:rPr>
      </w:pPr>
    </w:p>
    <w:p w14:paraId="4BEEEA31" w14:textId="77777777" w:rsidR="0096057B" w:rsidRDefault="0096057B">
      <w:pPr>
        <w:rPr>
          <w:rFonts w:hint="eastAsia"/>
        </w:rPr>
      </w:pPr>
    </w:p>
    <w:p w14:paraId="4A958506" w14:textId="77777777" w:rsidR="0096057B" w:rsidRDefault="0096057B">
      <w:pPr>
        <w:rPr>
          <w:rFonts w:hint="eastAsia"/>
        </w:rPr>
      </w:pPr>
      <w:r>
        <w:rPr>
          <w:rFonts w:hint="eastAsia"/>
        </w:rPr>
        <w:tab/>
        <w:t>在中国古代文学中，有许多关于暴风骤雨的经典描述。如唐代诗人杜甫在其作品《茅屋为秋风所破歌》中有“八月秋高风怒号，卷我屋上三重茅”的句子，生动地描绘了秋风的猛烈以及由此带来的破坏力。又如宋代文豪苏轼的《赤壁赋》中，“方其破荆州，下江陵，顺流而东也；舳舻千里，旌旗蔽空，酾酒临江，横槊赋诗；固一世之雄也，而今安在哉？”虽非直接描写暴雨，但通过战舰破浪前进的画面，让人联想到风雨交加的战场氛围。</w:t>
      </w:r>
    </w:p>
    <w:p w14:paraId="26062B4B" w14:textId="77777777" w:rsidR="0096057B" w:rsidRDefault="0096057B">
      <w:pPr>
        <w:rPr>
          <w:rFonts w:hint="eastAsia"/>
        </w:rPr>
      </w:pPr>
    </w:p>
    <w:p w14:paraId="01A674A1" w14:textId="77777777" w:rsidR="0096057B" w:rsidRDefault="0096057B">
      <w:pPr>
        <w:rPr>
          <w:rFonts w:hint="eastAsia"/>
        </w:rPr>
      </w:pPr>
    </w:p>
    <w:p w14:paraId="289E82E6" w14:textId="77777777" w:rsidR="0096057B" w:rsidRDefault="0096057B">
      <w:pPr>
        <w:rPr>
          <w:rFonts w:hint="eastAsia"/>
        </w:rPr>
      </w:pPr>
    </w:p>
    <w:p w14:paraId="67BB0AA4" w14:textId="77777777" w:rsidR="0096057B" w:rsidRDefault="0096057B">
      <w:pPr>
        <w:rPr>
          <w:rFonts w:hint="eastAsia"/>
        </w:rPr>
      </w:pPr>
      <w:r>
        <w:rPr>
          <w:rFonts w:hint="eastAsia"/>
        </w:rPr>
        <w:tab/>
        <w:t>现代文学里的风雨之声</w:t>
      </w:r>
    </w:p>
    <w:p w14:paraId="05FD7814" w14:textId="77777777" w:rsidR="0096057B" w:rsidRDefault="0096057B">
      <w:pPr>
        <w:rPr>
          <w:rFonts w:hint="eastAsia"/>
        </w:rPr>
      </w:pPr>
    </w:p>
    <w:p w14:paraId="22CA225A" w14:textId="77777777" w:rsidR="0096057B" w:rsidRDefault="0096057B">
      <w:pPr>
        <w:rPr>
          <w:rFonts w:hint="eastAsia"/>
        </w:rPr>
      </w:pPr>
    </w:p>
    <w:p w14:paraId="61DB1355" w14:textId="77777777" w:rsidR="0096057B" w:rsidRDefault="0096057B">
      <w:pPr>
        <w:rPr>
          <w:rFonts w:hint="eastAsia"/>
        </w:rPr>
      </w:pPr>
      <w:r>
        <w:rPr>
          <w:rFonts w:hint="eastAsia"/>
        </w:rPr>
        <w:tab/>
        <w:t>进入现代文学领域，对暴风骤雨的描写更加多样化，情感表达也更为丰富。鲁迅先生在《呐喊》序言中写道：“在这世界上，有光明也有黑暗，有爱憎也有仇恨，有欢乐也有悲哀……而我所要做的，只是拿起笔来，为那些生活在黑暗中的人们发声。”虽然这段话并非直接描写自然界的风雨，但它传达了一种穿透风雨、寻找光明的精神。而在《白鹿原》中，陈忠实则用“雷鸣电闪，风雨交加，仿佛天地之间只剩下这一片混浊”来形容一场突如其来的暴风雨，形象地表现了人物内心的动荡不安。</w:t>
      </w:r>
    </w:p>
    <w:p w14:paraId="029AC129" w14:textId="77777777" w:rsidR="0096057B" w:rsidRDefault="0096057B">
      <w:pPr>
        <w:rPr>
          <w:rFonts w:hint="eastAsia"/>
        </w:rPr>
      </w:pPr>
    </w:p>
    <w:p w14:paraId="08D3E5C0" w14:textId="77777777" w:rsidR="0096057B" w:rsidRDefault="0096057B">
      <w:pPr>
        <w:rPr>
          <w:rFonts w:hint="eastAsia"/>
        </w:rPr>
      </w:pPr>
    </w:p>
    <w:p w14:paraId="59163992" w14:textId="77777777" w:rsidR="0096057B" w:rsidRDefault="0096057B">
      <w:pPr>
        <w:rPr>
          <w:rFonts w:hint="eastAsia"/>
        </w:rPr>
      </w:pPr>
    </w:p>
    <w:p w14:paraId="0076F656" w14:textId="77777777" w:rsidR="0096057B" w:rsidRDefault="0096057B">
      <w:pPr>
        <w:rPr>
          <w:rFonts w:hint="eastAsia"/>
        </w:rPr>
      </w:pPr>
      <w:r>
        <w:rPr>
          <w:rFonts w:hint="eastAsia"/>
        </w:rPr>
        <w:tab/>
        <w:t>外国文学中的风雨画卷</w:t>
      </w:r>
    </w:p>
    <w:p w14:paraId="7A63EC86" w14:textId="77777777" w:rsidR="0096057B" w:rsidRDefault="0096057B">
      <w:pPr>
        <w:rPr>
          <w:rFonts w:hint="eastAsia"/>
        </w:rPr>
      </w:pPr>
    </w:p>
    <w:p w14:paraId="4EAD98F0" w14:textId="77777777" w:rsidR="0096057B" w:rsidRDefault="0096057B">
      <w:pPr>
        <w:rPr>
          <w:rFonts w:hint="eastAsia"/>
        </w:rPr>
      </w:pPr>
    </w:p>
    <w:p w14:paraId="12628292" w14:textId="77777777" w:rsidR="0096057B" w:rsidRDefault="0096057B">
      <w:pPr>
        <w:rPr>
          <w:rFonts w:hint="eastAsia"/>
        </w:rPr>
      </w:pPr>
      <w:r>
        <w:rPr>
          <w:rFonts w:hint="eastAsia"/>
        </w:rPr>
        <w:tab/>
        <w:t>国外文学作品中也不乏对暴风骤雨精彩绝伦的描写。英国作家夏洛蒂·勃朗特在《简·爱》里曾这样描述：“夜幕降临，狂风大作，暴雨如注，闪电划破天际，雷声轰鸣。”这不仅营造了一种紧张而神秘的气氛，同时也暗示着主人公命运即将发生重大转折。同样，在俄国作家列夫·托尔斯泰的《安娜·卡列尼娜》中，“突然间，乌云密布，雷电交加，大雨倾盆而下”，这样的场景往往伴随着故事情节的发展，预示着人物关系的变化或冲突的到来。</w:t>
      </w:r>
    </w:p>
    <w:p w14:paraId="4295519F" w14:textId="77777777" w:rsidR="0096057B" w:rsidRDefault="0096057B">
      <w:pPr>
        <w:rPr>
          <w:rFonts w:hint="eastAsia"/>
        </w:rPr>
      </w:pPr>
    </w:p>
    <w:p w14:paraId="5C901338" w14:textId="77777777" w:rsidR="0096057B" w:rsidRDefault="0096057B">
      <w:pPr>
        <w:rPr>
          <w:rFonts w:hint="eastAsia"/>
        </w:rPr>
      </w:pPr>
    </w:p>
    <w:p w14:paraId="5313B780" w14:textId="77777777" w:rsidR="0096057B" w:rsidRDefault="0096057B">
      <w:pPr>
        <w:rPr>
          <w:rFonts w:hint="eastAsia"/>
        </w:rPr>
      </w:pPr>
    </w:p>
    <w:p w14:paraId="0B739066" w14:textId="77777777" w:rsidR="0096057B" w:rsidRDefault="0096057B">
      <w:pPr>
        <w:rPr>
          <w:rFonts w:hint="eastAsia"/>
        </w:rPr>
      </w:pPr>
      <w:r>
        <w:rPr>
          <w:rFonts w:hint="eastAsia"/>
        </w:rPr>
        <w:tab/>
        <w:t>最后的总结：感受自然之美</w:t>
      </w:r>
    </w:p>
    <w:p w14:paraId="59D9D96C" w14:textId="77777777" w:rsidR="0096057B" w:rsidRDefault="0096057B">
      <w:pPr>
        <w:rPr>
          <w:rFonts w:hint="eastAsia"/>
        </w:rPr>
      </w:pPr>
    </w:p>
    <w:p w14:paraId="0F90A9C8" w14:textId="77777777" w:rsidR="0096057B" w:rsidRDefault="0096057B">
      <w:pPr>
        <w:rPr>
          <w:rFonts w:hint="eastAsia"/>
        </w:rPr>
      </w:pPr>
    </w:p>
    <w:p w14:paraId="6A1566CD" w14:textId="77777777" w:rsidR="0096057B" w:rsidRDefault="0096057B">
      <w:pPr>
        <w:rPr>
          <w:rFonts w:hint="eastAsia"/>
        </w:rPr>
      </w:pPr>
      <w:r>
        <w:rPr>
          <w:rFonts w:hint="eastAsia"/>
        </w:rPr>
        <w:tab/>
        <w:t>无论是中国古代还是世界其他文化中的文学作品，对于暴风骤雨的描写总是能够触动人心。它们不仅仅是对自然现象的艺术再现，更是人类情感与自然力量相互交织的见证。通过这些优美的文字，我们不仅能感受到大自然的壮丽与神秘，也能从中体会到人生的酸甜苦辣。正如每一次风雨之后总会有彩虹出现，生活中的困难与挑战最终也会成为成长道路上宝贵的财富。</w:t>
      </w:r>
    </w:p>
    <w:p w14:paraId="233DE887" w14:textId="77777777" w:rsidR="0096057B" w:rsidRDefault="0096057B">
      <w:pPr>
        <w:rPr>
          <w:rFonts w:hint="eastAsia"/>
        </w:rPr>
      </w:pPr>
    </w:p>
    <w:p w14:paraId="5616E6E5" w14:textId="77777777" w:rsidR="0096057B" w:rsidRDefault="0096057B">
      <w:pPr>
        <w:rPr>
          <w:rFonts w:hint="eastAsia"/>
        </w:rPr>
      </w:pPr>
    </w:p>
    <w:p w14:paraId="16A8AA94" w14:textId="77777777" w:rsidR="0096057B" w:rsidRDefault="009605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29044E" w14:textId="47A4C1B9" w:rsidR="00B06041" w:rsidRDefault="00B06041"/>
    <w:sectPr w:rsidR="00B06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41"/>
    <w:rsid w:val="008A4D3E"/>
    <w:rsid w:val="0096057B"/>
    <w:rsid w:val="00B0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62E37-D5E3-44F3-9D60-4C159A58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