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9014" w14:textId="77777777" w:rsidR="00DB19DA" w:rsidRDefault="00DB19DA">
      <w:pPr>
        <w:rPr>
          <w:rFonts w:hint="eastAsia"/>
        </w:rPr>
      </w:pPr>
      <w:r>
        <w:rPr>
          <w:rFonts w:hint="eastAsia"/>
        </w:rPr>
        <w:t>描写清晨日出的古诗词</w:t>
      </w:r>
    </w:p>
    <w:p w14:paraId="3FC722DE" w14:textId="77777777" w:rsidR="00DB19DA" w:rsidRDefault="00DB19DA">
      <w:pPr>
        <w:rPr>
          <w:rFonts w:hint="eastAsia"/>
        </w:rPr>
      </w:pPr>
      <w:r>
        <w:rPr>
          <w:rFonts w:hint="eastAsia"/>
        </w:rPr>
        <w:t>晨曦初露，东方的天空悄然被一抹温柔的光芒染上了金色，日出之时，仿佛是天地间最动人的瞬间。古往今来，诗人们总是将这一幕深深铭刻在心，化作一首首脍炙人口的诗篇，流传千古。在这些作品中，朝阳的惊艳不仅是视觉的盛宴，更是情感的宣泄。</w:t>
      </w:r>
    </w:p>
    <w:p w14:paraId="4A913085" w14:textId="77777777" w:rsidR="00DB19DA" w:rsidRDefault="00DB19DA"/>
    <w:p w14:paraId="5F930E48" w14:textId="77777777" w:rsidR="00DB19DA" w:rsidRDefault="00DB19DA">
      <w:pPr>
        <w:rPr>
          <w:rFonts w:hint="eastAsia"/>
        </w:rPr>
      </w:pPr>
      <w:r>
        <w:rPr>
          <w:rFonts w:hint="eastAsia"/>
        </w:rPr>
        <w:t>明月照耀，日出东方</w:t>
      </w:r>
    </w:p>
    <w:p w14:paraId="5FC1B502" w14:textId="77777777" w:rsidR="00DB19DA" w:rsidRDefault="00DB19DA">
      <w:pPr>
        <w:rPr>
          <w:rFonts w:hint="eastAsia"/>
        </w:rPr>
      </w:pPr>
      <w:r>
        <w:rPr>
          <w:rFonts w:hint="eastAsia"/>
        </w:rPr>
        <w:t>李白在《早发白帝城》中写道：“朝辞白帝彩云间，千里江陵一日还。”这一句将清晨的晨曦与白帝城的壮丽相结合，展现了朝阳升起时的迷人景象。初升的太阳如同一位轻盈的舞者，舞动在云间，将大地唤醒，照亮了每一个角落。诗中那种对自然的敬畏与欣赏，正是对朝阳之美的完美诠释。</w:t>
      </w:r>
    </w:p>
    <w:p w14:paraId="2458D3E6" w14:textId="77777777" w:rsidR="00DB19DA" w:rsidRDefault="00DB19DA"/>
    <w:p w14:paraId="0739A185" w14:textId="77777777" w:rsidR="00DB19DA" w:rsidRDefault="00DB19DA">
      <w:pPr>
        <w:rPr>
          <w:rFonts w:hint="eastAsia"/>
        </w:rPr>
      </w:pPr>
      <w:r>
        <w:rPr>
          <w:rFonts w:hint="eastAsia"/>
        </w:rPr>
        <w:t>霞光万道，迎来新生</w:t>
      </w:r>
    </w:p>
    <w:p w14:paraId="25D71A1C" w14:textId="77777777" w:rsidR="00DB19DA" w:rsidRDefault="00DB19DA">
      <w:pPr>
        <w:rPr>
          <w:rFonts w:hint="eastAsia"/>
        </w:rPr>
      </w:pPr>
      <w:r>
        <w:rPr>
          <w:rFonts w:hint="eastAsia"/>
        </w:rPr>
        <w:t>杜甫在《春望》中写道：“国破山河在，城春草木深。”虽然诗中流露出的是对时局的忧虑，但在春天的清晨，朝阳的到来却让万物复苏，展现出一幅生机盎然的画面。晨曦透过树梢，洒下斑驳的光影，仿佛在告诉人们：无论经历怎样的磨难，生命依然会在朝阳的照耀下重新绽放。</w:t>
      </w:r>
    </w:p>
    <w:p w14:paraId="5DD1FC2A" w14:textId="77777777" w:rsidR="00DB19DA" w:rsidRDefault="00DB19DA"/>
    <w:p w14:paraId="7D905C33" w14:textId="77777777" w:rsidR="00DB19DA" w:rsidRDefault="00DB19DA">
      <w:pPr>
        <w:rPr>
          <w:rFonts w:hint="eastAsia"/>
        </w:rPr>
      </w:pPr>
      <w:r>
        <w:rPr>
          <w:rFonts w:hint="eastAsia"/>
        </w:rPr>
        <w:t>朝霞映红，天地共醉</w:t>
      </w:r>
    </w:p>
    <w:p w14:paraId="1E85EB69" w14:textId="77777777" w:rsidR="00DB19DA" w:rsidRDefault="00DB19DA">
      <w:pPr>
        <w:rPr>
          <w:rFonts w:hint="eastAsia"/>
        </w:rPr>
      </w:pPr>
      <w:r>
        <w:rPr>
          <w:rFonts w:hint="eastAsia"/>
        </w:rPr>
        <w:t>王之涣在《登鹳雀楼》中提到：“白日依山尽，苍茫云海间。”这幅画面让人感受到日出的宏伟与壮观。朝阳从高耸的山巅冉冉升起，照亮了云海，也照亮了诗人的心灵。这样的日出，不仅仅是自然现象，更是一种心灵的洗礼，让人在每一个清晨都充满了新的希望与动力。</w:t>
      </w:r>
    </w:p>
    <w:p w14:paraId="5815F5BE" w14:textId="77777777" w:rsidR="00DB19DA" w:rsidRDefault="00DB19DA"/>
    <w:p w14:paraId="46FC45A1" w14:textId="77777777" w:rsidR="00DB19DA" w:rsidRDefault="00DB19DA">
      <w:pPr>
        <w:rPr>
          <w:rFonts w:hint="eastAsia"/>
        </w:rPr>
      </w:pPr>
      <w:r>
        <w:rPr>
          <w:rFonts w:hint="eastAsia"/>
        </w:rPr>
        <w:t>清晨的约定，心灵的觉醒</w:t>
      </w:r>
    </w:p>
    <w:p w14:paraId="68518216" w14:textId="77777777" w:rsidR="00DB19DA" w:rsidRDefault="00DB19DA">
      <w:pPr>
        <w:rPr>
          <w:rFonts w:hint="eastAsia"/>
        </w:rPr>
      </w:pPr>
      <w:r>
        <w:rPr>
          <w:rFonts w:hint="eastAsia"/>
        </w:rPr>
        <w:t>而在王维的《鹿柴》中，诗句“空山新雨后，天气晚来秋。”虽然没有直接描写朝阳，但清晨的宁静与清新恰似朝阳初升后的静谧。诗中透出的淡雅气息，仿佛在呼唤人们在清晨的阳光下，寻找内心的宁静与和谐。每一次日出，都是与自然对话的契机，让我们在繁忙的生活中，停下脚步，感受那一份难得的宁静。</w:t>
      </w:r>
    </w:p>
    <w:p w14:paraId="6A69EA10" w14:textId="77777777" w:rsidR="00DB19DA" w:rsidRDefault="00DB19DA"/>
    <w:p w14:paraId="0C21C53C" w14:textId="77777777" w:rsidR="00DB19DA" w:rsidRDefault="00DB19DA">
      <w:pPr>
        <w:rPr>
          <w:rFonts w:hint="eastAsia"/>
        </w:rPr>
      </w:pPr>
      <w:r>
        <w:rPr>
          <w:rFonts w:hint="eastAsia"/>
        </w:rPr>
        <w:t>总结：朝阳的力量</w:t>
      </w:r>
    </w:p>
    <w:p w14:paraId="20EEE216" w14:textId="77777777" w:rsidR="00DB19DA" w:rsidRDefault="00DB19DA">
      <w:pPr>
        <w:rPr>
          <w:rFonts w:hint="eastAsia"/>
        </w:rPr>
      </w:pPr>
      <w:r>
        <w:rPr>
          <w:rFonts w:hint="eastAsia"/>
        </w:rPr>
        <w:t>朝阳，不仅仅是一种自然现象，更是情感与灵魂的象征。古诗词中描绘的清晨日出，充满了诗人对生活的热爱与对未来的希冀。每当朝阳升起，都是一次新的开始，提醒我们要珍惜当下，勇敢追梦。在这美丽的晨曦中，愿每一个心灵都能找到属于自己的光辉。</w:t>
      </w:r>
    </w:p>
    <w:p w14:paraId="2B1A09C0" w14:textId="77777777" w:rsidR="00DB19DA" w:rsidRDefault="00DB19DA"/>
    <w:p w14:paraId="6E34638D" w14:textId="77777777" w:rsidR="00DB19DA" w:rsidRDefault="00DB19D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F35095" w14:textId="20F4E651" w:rsidR="00665C25" w:rsidRDefault="00665C25"/>
    <w:sectPr w:rsidR="0066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25"/>
    <w:rsid w:val="00665C25"/>
    <w:rsid w:val="00877881"/>
    <w:rsid w:val="00D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B8B15-6DAF-4A2B-A430-79B5C224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5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5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5C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5C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5C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5C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5C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5C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5C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5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5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5C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5C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5C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5C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5C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5C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5C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5C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5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C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C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5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C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C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5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