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描写眼睛的好句子摘抄三年级（语文优美句子摘抄大全）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看到一个人的情感与内心世界。每个人的眼睛都有不同的色彩与形状，有的如星辰般闪耀，有的如大海般深邃。小朋友们常常会说，眼睛像黑宝石一样闪亮，或是像秋天的天空那么明澈，真是生动而形象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观察世界的工具，还是了解他人的桥梁。小猫的眼睛像两颗绿豆，充满了好奇与灵动，它们在草丛中悄悄观察着周围的一切；而老师的眼睛则像明亮的灯塔，时刻关注着每一个学生的动态，温暖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能表达出比语言更丰富的情感。快乐时，眼睛会闪烁着光芒，像阳光洒在湖面上；伤心时，眼睛则如雨滴般湿润，流露出无尽的思念。小朋友们在课堂上，看到喜欢的玩具时，眼睛瞬间亮起，充满了期待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里都藏着梦想。那些有着明亮眼睛的孩子，眼中闪烁着对未来的渴望和追求。他们的眼睛里，闪烁着智慧的光芒，像无数颗星星，指引着他们向着理想的方向前行。梦想的种子就在眼睛的注视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眼睛的形状与颜色各不相同，有的圆润如月亮，有的狭长如柳叶。这种多样性让世界更加丰富多彩。朋友之间，或许会因为眼睛的不同而拥有独特的视角，正是这些差异，让我们的生活更加有趣。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眼睛是灵魂的窗户，是情感的载体。无论是欢乐、悲伤，还是梦想与希望，眼睛都在默默诉说着它们的故事。让我们用心去观察身边每一双眼睛，去发现它们背后的美丽与深邃。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