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EFB1" w14:textId="77777777" w:rsidR="00094D3A" w:rsidRDefault="00094D3A">
      <w:pPr>
        <w:rPr>
          <w:rFonts w:hint="eastAsia"/>
        </w:rPr>
      </w:pPr>
      <w:r>
        <w:rPr>
          <w:rFonts w:hint="eastAsia"/>
        </w:rPr>
        <w:t>小婴儿眼睛圆溜溜的，闪烁着纯真的光芒</w:t>
      </w:r>
    </w:p>
    <w:p w14:paraId="2564CB5F" w14:textId="77777777" w:rsidR="00094D3A" w:rsidRDefault="00094D3A">
      <w:pPr>
        <w:rPr>
          <w:rFonts w:hint="eastAsia"/>
        </w:rPr>
      </w:pPr>
      <w:r>
        <w:rPr>
          <w:rFonts w:hint="eastAsia"/>
        </w:rPr>
        <w:t>在这个世界上，婴儿的眼睛总是最为引人注目的。小婴儿那双圆溜溜的大眼睛，宛如两颗晶莹剔透的水晶球，闪烁着纯真的光芒。每当他们好奇地注视着周围的事物时，那种灵动与无邪的神情让人心生怜爱。孩子的眼睛，仿佛是通向心灵的窗口，充满了对世界的好奇与探索的渴望。</w:t>
      </w:r>
    </w:p>
    <w:p w14:paraId="31B0EC77" w14:textId="77777777" w:rsidR="00094D3A" w:rsidRDefault="00094D3A"/>
    <w:p w14:paraId="3A3D38BC" w14:textId="77777777" w:rsidR="00094D3A" w:rsidRDefault="00094D3A">
      <w:pPr>
        <w:rPr>
          <w:rFonts w:hint="eastAsia"/>
        </w:rPr>
      </w:pPr>
      <w:r>
        <w:rPr>
          <w:rFonts w:hint="eastAsia"/>
        </w:rPr>
        <w:t>眼神中的无限可能</w:t>
      </w:r>
    </w:p>
    <w:p w14:paraId="1556852D" w14:textId="77777777" w:rsidR="00094D3A" w:rsidRDefault="00094D3A">
      <w:pPr>
        <w:rPr>
          <w:rFonts w:hint="eastAsia"/>
        </w:rPr>
      </w:pPr>
      <w:r>
        <w:rPr>
          <w:rFonts w:hint="eastAsia"/>
        </w:rPr>
        <w:t>小婴儿的眼神，常常透着一种天真无邪的好奇。他们对每一个新奇的事物都充满了探索的欲望。无论是飘动的窗帘，还是飞舞的蝴蝶，都会引起他们的极大兴趣。那双灵动的眼睛仿佛在诉说着无尽的可能，孩子对世界的每一次发现，都像是在开启一扇新的窗户，让他们看到更广阔的天地。</w:t>
      </w:r>
    </w:p>
    <w:p w14:paraId="30F3C0E2" w14:textId="77777777" w:rsidR="00094D3A" w:rsidRDefault="00094D3A"/>
    <w:p w14:paraId="0F4CC087" w14:textId="77777777" w:rsidR="00094D3A" w:rsidRDefault="00094D3A">
      <w:pPr>
        <w:rPr>
          <w:rFonts w:hint="eastAsia"/>
        </w:rPr>
      </w:pPr>
      <w:r>
        <w:rPr>
          <w:rFonts w:hint="eastAsia"/>
        </w:rPr>
        <w:t>眼睛与情感的交织</w:t>
      </w:r>
    </w:p>
    <w:p w14:paraId="46095A84" w14:textId="77777777" w:rsidR="00094D3A" w:rsidRDefault="00094D3A">
      <w:pPr>
        <w:rPr>
          <w:rFonts w:hint="eastAsia"/>
        </w:rPr>
      </w:pPr>
      <w:r>
        <w:rPr>
          <w:rFonts w:hint="eastAsia"/>
        </w:rPr>
        <w:t>小婴儿的眼睛不仅仅是视觉的器官，它们也是情感的表达者。当婴儿开心时，眼睛会闪烁着兴奋的光芒；当他们感到不安或害怕时，眼神中则会流露出几分无助和疑虑。父母在与孩子互动时，常常能通过孩子的眼神读懂他们的情感，感受到那种深刻而纯粹的母爱与关怀。</w:t>
      </w:r>
    </w:p>
    <w:p w14:paraId="5742951A" w14:textId="77777777" w:rsidR="00094D3A" w:rsidRDefault="00094D3A"/>
    <w:p w14:paraId="41EEEC47" w14:textId="77777777" w:rsidR="00094D3A" w:rsidRDefault="00094D3A">
      <w:pPr>
        <w:rPr>
          <w:rFonts w:hint="eastAsia"/>
        </w:rPr>
      </w:pPr>
      <w:r>
        <w:rPr>
          <w:rFonts w:hint="eastAsia"/>
        </w:rPr>
        <w:t>与世界的初次接触</w:t>
      </w:r>
    </w:p>
    <w:p w14:paraId="4AA52A83" w14:textId="77777777" w:rsidR="00094D3A" w:rsidRDefault="00094D3A">
      <w:pPr>
        <w:rPr>
          <w:rFonts w:hint="eastAsia"/>
        </w:rPr>
      </w:pPr>
      <w:r>
        <w:rPr>
          <w:rFonts w:hint="eastAsia"/>
        </w:rPr>
        <w:t>小婴儿的眼睛在与这个世界接触的过程中，记录下了他们的每一次体验。第一次看到五彩斑斓的玩具，第一次听到悦耳的音乐，甚至是第一次感受到阳光洒在脸上的温暖，这些都在他们的眼中留下了深刻的印记。每一次眼睛的睁开，都是对新世界的热切欢迎。</w:t>
      </w:r>
    </w:p>
    <w:p w14:paraId="2CECB354" w14:textId="77777777" w:rsidR="00094D3A" w:rsidRDefault="00094D3A"/>
    <w:p w14:paraId="4B06661A" w14:textId="77777777" w:rsidR="00094D3A" w:rsidRDefault="00094D3A">
      <w:pPr>
        <w:rPr>
          <w:rFonts w:hint="eastAsia"/>
        </w:rPr>
      </w:pPr>
      <w:r>
        <w:rPr>
          <w:rFonts w:hint="eastAsia"/>
        </w:rPr>
        <w:t>灵动的眼睛与学习的关系</w:t>
      </w:r>
    </w:p>
    <w:p w14:paraId="2B25754D" w14:textId="77777777" w:rsidR="00094D3A" w:rsidRDefault="00094D3A">
      <w:pPr>
        <w:rPr>
          <w:rFonts w:hint="eastAsia"/>
        </w:rPr>
      </w:pPr>
      <w:r>
        <w:rPr>
          <w:rFonts w:hint="eastAsia"/>
        </w:rPr>
        <w:t>研究表明，婴儿的眼睛与大脑之间存在着密切的联系。通过眼睛，婴儿不仅能感知外界的变化，还能更好地学习和理解周围的环境。灵动的眼睛帮助他们获取信息，促进认知发展。在这段成长过程中，父母的陪伴与引导至关重要，他们的互动能够激发孩子对事物的好奇心，让孩子的眼睛和心灵一同成长。</w:t>
      </w:r>
    </w:p>
    <w:p w14:paraId="61B8116F" w14:textId="77777777" w:rsidR="00094D3A" w:rsidRDefault="00094D3A"/>
    <w:p w14:paraId="267F312D" w14:textId="77777777" w:rsidR="00094D3A" w:rsidRDefault="00094D3A">
      <w:pPr>
        <w:rPr>
          <w:rFonts w:hint="eastAsia"/>
        </w:rPr>
      </w:pPr>
      <w:r>
        <w:rPr>
          <w:rFonts w:hint="eastAsia"/>
        </w:rPr>
        <w:t>最后的总结：珍惜眼前的每一瞬</w:t>
      </w:r>
    </w:p>
    <w:p w14:paraId="0DA2E424" w14:textId="77777777" w:rsidR="00094D3A" w:rsidRDefault="00094D3A">
      <w:pPr>
        <w:rPr>
          <w:rFonts w:hint="eastAsia"/>
        </w:rPr>
      </w:pPr>
      <w:r>
        <w:rPr>
          <w:rFonts w:hint="eastAsia"/>
        </w:rPr>
        <w:t>小婴儿那双灵动的眼睛，不仅是生命的象征，更是希望与爱的体现。在他们的眼中，我们看到了纯真、好奇与未来的无限可能。作为父母或长辈，我们应珍惜与孩子在一起的每一瞬，陪伴他们成长，帮助他们探索这个精彩的世界。在这个过程中，不妨用心去观察、去聆听，让孩子的眼睛与我们的心灵在一起，分享那份纯粹的快乐与美好。</w:t>
      </w:r>
    </w:p>
    <w:p w14:paraId="367D52BB" w14:textId="77777777" w:rsidR="00094D3A" w:rsidRDefault="00094D3A"/>
    <w:p w14:paraId="02107084" w14:textId="77777777" w:rsidR="00094D3A" w:rsidRDefault="00094D3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8033C4" w14:textId="00DB8F2D" w:rsidR="004D7061" w:rsidRDefault="004D7061"/>
    <w:sectPr w:rsidR="004D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61"/>
    <w:rsid w:val="00094D3A"/>
    <w:rsid w:val="004D706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12F27-7881-450C-BCFB-98F1AB04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7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7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70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70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70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70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70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70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70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7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7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70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70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70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70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70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70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70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70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7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7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70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