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7F06" w14:textId="77777777" w:rsidR="00437C3C" w:rsidRDefault="00437C3C">
      <w:pPr>
        <w:rPr>
          <w:rFonts w:hint="eastAsia"/>
        </w:rPr>
      </w:pPr>
      <w:r>
        <w:rPr>
          <w:rFonts w:hint="eastAsia"/>
        </w:rPr>
        <w:t>握字怎么的拼音</w:t>
      </w:r>
    </w:p>
    <w:p w14:paraId="680F4CD4" w14:textId="77777777" w:rsidR="00437C3C" w:rsidRDefault="00437C3C">
      <w:pPr>
        <w:rPr>
          <w:rFonts w:hint="eastAsia"/>
        </w:rPr>
      </w:pPr>
      <w:r>
        <w:rPr>
          <w:rFonts w:hint="eastAsia"/>
        </w:rPr>
        <w:t>在汉语中，“握”字的拼音是 “wò”。这个汉字描绘了手部的一种动作，即手指弯曲合拢，通常是指紧持某物或与人握手。拼音系统是中国文字的音节表示法，它使用拉丁字母来帮助人们正确地发音汉字。对于“握”字而言，拼音不仅帮助学习者理解其发音，而且在书写时也起到辅助作用。</w:t>
      </w:r>
    </w:p>
    <w:p w14:paraId="4DF589B8" w14:textId="77777777" w:rsidR="00437C3C" w:rsidRDefault="00437C3C">
      <w:pPr>
        <w:rPr>
          <w:rFonts w:hint="eastAsia"/>
        </w:rPr>
      </w:pPr>
    </w:p>
    <w:p w14:paraId="2E415BED" w14:textId="77777777" w:rsidR="00437C3C" w:rsidRDefault="00437C3C">
      <w:pPr>
        <w:rPr>
          <w:rFonts w:hint="eastAsia"/>
        </w:rPr>
      </w:pPr>
      <w:r>
        <w:rPr>
          <w:rFonts w:hint="eastAsia"/>
        </w:rPr>
        <w:t>拼音的历史和重要性</w:t>
      </w:r>
    </w:p>
    <w:p w14:paraId="2BF38561" w14:textId="77777777" w:rsidR="00437C3C" w:rsidRDefault="00437C3C">
      <w:pPr>
        <w:rPr>
          <w:rFonts w:hint="eastAsia"/>
        </w:rPr>
      </w:pPr>
      <w:r>
        <w:rPr>
          <w:rFonts w:hint="eastAsia"/>
        </w:rPr>
        <w:t>拼音方案正式公布于1958年，并逐渐成为中国大陆地区官方的汉语罗马化标准。这一系统的引入极大地促进了汉语教学、语言学习以及中文信息处理的发展。对于外国人来说，学习拼音是掌握中文发音的第一步，而对中国人尤其是儿童来说，拼音也是识字教育中的关键工具。以“握”字为例，正确的拼音可以帮助学生区分同音字，并准确无误地表达意思。</w:t>
      </w:r>
    </w:p>
    <w:p w14:paraId="0B2A742A" w14:textId="77777777" w:rsidR="00437C3C" w:rsidRDefault="00437C3C">
      <w:pPr>
        <w:rPr>
          <w:rFonts w:hint="eastAsia"/>
        </w:rPr>
      </w:pPr>
    </w:p>
    <w:p w14:paraId="6CB64134" w14:textId="77777777" w:rsidR="00437C3C" w:rsidRDefault="00437C3C">
      <w:pPr>
        <w:rPr>
          <w:rFonts w:hint="eastAsia"/>
        </w:rPr>
      </w:pPr>
      <w:r>
        <w:rPr>
          <w:rFonts w:hint="eastAsia"/>
        </w:rPr>
        <w:t>如何正确发音</w:t>
      </w:r>
    </w:p>
    <w:p w14:paraId="7054ACC6" w14:textId="77777777" w:rsidR="00437C3C" w:rsidRDefault="00437C3C">
      <w:pPr>
        <w:rPr>
          <w:rFonts w:hint="eastAsia"/>
        </w:rPr>
      </w:pPr>
      <w:r>
        <w:rPr>
          <w:rFonts w:hint="eastAsia"/>
        </w:rPr>
        <w:t>要正确发出“wò”的声音，需要将双唇轻闭，然后迅速打开，同时舌头平放于口腔底部，舌尖接近但不接触上前牙。声带振动发声，气流从口腔通过，产生一个清晰的浊辅音。随后，口型保持不变，发出类似于英文单词“war”中的“o”音，最后快速收尾，形成一个短促的元音最后的总结。练习时，可以尝试多次重复这个过程，直到能够自然流畅地发音为止。</w:t>
      </w:r>
    </w:p>
    <w:p w14:paraId="555E3708" w14:textId="77777777" w:rsidR="00437C3C" w:rsidRDefault="00437C3C">
      <w:pPr>
        <w:rPr>
          <w:rFonts w:hint="eastAsia"/>
        </w:rPr>
      </w:pPr>
    </w:p>
    <w:p w14:paraId="2371FE21" w14:textId="77777777" w:rsidR="00437C3C" w:rsidRDefault="00437C3C">
      <w:pPr>
        <w:rPr>
          <w:rFonts w:hint="eastAsia"/>
        </w:rPr>
      </w:pPr>
      <w:r>
        <w:rPr>
          <w:rFonts w:hint="eastAsia"/>
        </w:rPr>
        <w:t>握字的文化含义</w:t>
      </w:r>
    </w:p>
    <w:p w14:paraId="6DDD04BA" w14:textId="77777777" w:rsidR="00437C3C" w:rsidRDefault="00437C3C">
      <w:pPr>
        <w:rPr>
          <w:rFonts w:hint="eastAsia"/>
        </w:rPr>
      </w:pPr>
      <w:r>
        <w:rPr>
          <w:rFonts w:hint="eastAsia"/>
        </w:rPr>
        <w:t>在中国文化里，“握”不仅仅是一个简单的动词。握手是一种常见的社交礼仪，象征着友好、尊重和信任；而在武术或传统技艺中，“握”则可能指的是对武器或是特定物品的掌握方式，体现了使用者的技巧和力量。“握”还可以引申为对事物的理解和掌控能力，如“掌握知识”、“把握机会”等。因此，“握”字及其拼音背后承载着丰富的语义和文化价值。</w:t>
      </w:r>
    </w:p>
    <w:p w14:paraId="702FF793" w14:textId="77777777" w:rsidR="00437C3C" w:rsidRDefault="00437C3C">
      <w:pPr>
        <w:rPr>
          <w:rFonts w:hint="eastAsia"/>
        </w:rPr>
      </w:pPr>
    </w:p>
    <w:p w14:paraId="6F7042B5" w14:textId="77777777" w:rsidR="00437C3C" w:rsidRDefault="00437C3C">
      <w:pPr>
        <w:rPr>
          <w:rFonts w:hint="eastAsia"/>
        </w:rPr>
      </w:pPr>
      <w:r>
        <w:rPr>
          <w:rFonts w:hint="eastAsia"/>
        </w:rPr>
        <w:t>结语</w:t>
      </w:r>
    </w:p>
    <w:p w14:paraId="5CB089DC" w14:textId="77777777" w:rsidR="00437C3C" w:rsidRDefault="00437C3C">
      <w:pPr>
        <w:rPr>
          <w:rFonts w:hint="eastAsia"/>
        </w:rPr>
      </w:pPr>
      <w:r>
        <w:rPr>
          <w:rFonts w:hint="eastAsia"/>
        </w:rPr>
        <w:t>“握”字的拼音是汉语拼音体系中的一个具体实例，它既反映了汉语语音的特点，也展示了汉字背后深刻的文化内涵。通过对“握”字拼音的学习，我们不仅能更好地理解和使用这个汉字，还能更深入地体会汉语的魅力所在。无论是作为母语者还是外语学习者，掌握正确的拼音都是通往汉语世界的一把钥匙。</w:t>
      </w:r>
    </w:p>
    <w:p w14:paraId="1AEBC4A2" w14:textId="77777777" w:rsidR="00437C3C" w:rsidRDefault="00437C3C">
      <w:pPr>
        <w:rPr>
          <w:rFonts w:hint="eastAsia"/>
        </w:rPr>
      </w:pPr>
    </w:p>
    <w:p w14:paraId="67DBEB7D" w14:textId="77777777" w:rsidR="00437C3C" w:rsidRDefault="00437C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74529" w14:textId="61E34BB3" w:rsidR="00014B47" w:rsidRDefault="00014B47"/>
    <w:sectPr w:rsidR="00014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47"/>
    <w:rsid w:val="00014B47"/>
    <w:rsid w:val="00437C3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847F0-1150-41AB-8A86-C1951EBE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