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932F" w14:textId="77777777" w:rsidR="00EF0363" w:rsidRDefault="00EF0363">
      <w:pPr>
        <w:rPr>
          <w:rFonts w:hint="eastAsia"/>
        </w:rPr>
      </w:pPr>
    </w:p>
    <w:p w14:paraId="2A2DEFE8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搡sǎng戳chuō：探索汉字的深邃魅力</w:t>
      </w:r>
    </w:p>
    <w:p w14:paraId="643610DD" w14:textId="77777777" w:rsidR="00EF0363" w:rsidRDefault="00EF0363">
      <w:pPr>
        <w:rPr>
          <w:rFonts w:hint="eastAsia"/>
        </w:rPr>
      </w:pPr>
    </w:p>
    <w:p w14:paraId="5A0A54ED" w14:textId="77777777" w:rsidR="00EF0363" w:rsidRDefault="00EF0363">
      <w:pPr>
        <w:rPr>
          <w:rFonts w:hint="eastAsia"/>
        </w:rPr>
      </w:pPr>
    </w:p>
    <w:p w14:paraId="2C5C5010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汉字作为中华文化的重要载体，每个字都蕴含着独特的历史和文化内涵。今天我们要探讨的是“搡”（sǎng）和“戳”（chuō）这两个字。它们不仅体现了汉语词汇的丰富性，还展示了中国古人对动作细致入微的观察和描述能力。</w:t>
      </w:r>
    </w:p>
    <w:p w14:paraId="5A8F79A3" w14:textId="77777777" w:rsidR="00EF0363" w:rsidRDefault="00EF0363">
      <w:pPr>
        <w:rPr>
          <w:rFonts w:hint="eastAsia"/>
        </w:rPr>
      </w:pPr>
    </w:p>
    <w:p w14:paraId="50AE1945" w14:textId="77777777" w:rsidR="00EF0363" w:rsidRDefault="00EF0363">
      <w:pPr>
        <w:rPr>
          <w:rFonts w:hint="eastAsia"/>
        </w:rPr>
      </w:pPr>
    </w:p>
    <w:p w14:paraId="6EBCC61A" w14:textId="77777777" w:rsidR="00EF0363" w:rsidRDefault="00EF0363">
      <w:pPr>
        <w:rPr>
          <w:rFonts w:hint="eastAsia"/>
        </w:rPr>
      </w:pPr>
    </w:p>
    <w:p w14:paraId="7AF76CB5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搡：从历史中走来的生动表达</w:t>
      </w:r>
    </w:p>
    <w:p w14:paraId="357BD910" w14:textId="77777777" w:rsidR="00EF0363" w:rsidRDefault="00EF0363">
      <w:pPr>
        <w:rPr>
          <w:rFonts w:hint="eastAsia"/>
        </w:rPr>
      </w:pPr>
    </w:p>
    <w:p w14:paraId="073FCA86" w14:textId="77777777" w:rsidR="00EF0363" w:rsidRDefault="00EF0363">
      <w:pPr>
        <w:rPr>
          <w:rFonts w:hint="eastAsia"/>
        </w:rPr>
      </w:pPr>
    </w:p>
    <w:p w14:paraId="09BE7419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“搡”，这个字并不常见于日常交流之中，但它在文学作品和某些方言里却有着不可替代的地位。“搡”的基本意义是指用身体某部分推挤或推动某物。比如，在拥挤的人群中用力向前挤；或是将物体粗鲁地推到一边。古籍中有时会用“搡”来描绘人物急切或莽撞的行为，它带有一种强烈而直接的情感色彩。“搡”也出现在一些成语或者俗语中，如“搡肩并踵”，形容人群非常密集。通过这样的词汇，我们能感受到古代社会生活场景的真实再现。</w:t>
      </w:r>
    </w:p>
    <w:p w14:paraId="2E96A4BC" w14:textId="77777777" w:rsidR="00EF0363" w:rsidRDefault="00EF0363">
      <w:pPr>
        <w:rPr>
          <w:rFonts w:hint="eastAsia"/>
        </w:rPr>
      </w:pPr>
    </w:p>
    <w:p w14:paraId="369FA93E" w14:textId="77777777" w:rsidR="00EF0363" w:rsidRDefault="00EF0363">
      <w:pPr>
        <w:rPr>
          <w:rFonts w:hint="eastAsia"/>
        </w:rPr>
      </w:pPr>
    </w:p>
    <w:p w14:paraId="13C9FB8A" w14:textId="77777777" w:rsidR="00EF0363" w:rsidRDefault="00EF0363">
      <w:pPr>
        <w:rPr>
          <w:rFonts w:hint="eastAsia"/>
        </w:rPr>
      </w:pPr>
    </w:p>
    <w:p w14:paraId="5A6C815D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戳：点触之间的微妙艺术</w:t>
      </w:r>
    </w:p>
    <w:p w14:paraId="4A90D25A" w14:textId="77777777" w:rsidR="00EF0363" w:rsidRDefault="00EF0363">
      <w:pPr>
        <w:rPr>
          <w:rFonts w:hint="eastAsia"/>
        </w:rPr>
      </w:pPr>
    </w:p>
    <w:p w14:paraId="02800A93" w14:textId="77777777" w:rsidR="00EF0363" w:rsidRDefault="00EF0363">
      <w:pPr>
        <w:rPr>
          <w:rFonts w:hint="eastAsia"/>
        </w:rPr>
      </w:pPr>
    </w:p>
    <w:p w14:paraId="5FD153F9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相比之下，“戳”则更加贴近现代人的日常生活。“戳”的本义是用尖锐的东西刺或捅，例如用手指轻点屏幕、用筷子夹取食物时的动作都可以被形象地称为“戳”。随着时代的发展，“戳”的含义逐渐扩展，现在网络语言里它常用来表示点击链接、按钮等操作。“戳”还引申出了揭露、批评的意思，如“戳穿谎言”、“戳破气球”，这反映了人们对于真相追求的态度以及敢于面对问题的精神。</w:t>
      </w:r>
    </w:p>
    <w:p w14:paraId="228BE29C" w14:textId="77777777" w:rsidR="00EF0363" w:rsidRDefault="00EF0363">
      <w:pPr>
        <w:rPr>
          <w:rFonts w:hint="eastAsia"/>
        </w:rPr>
      </w:pPr>
    </w:p>
    <w:p w14:paraId="56023768" w14:textId="77777777" w:rsidR="00EF0363" w:rsidRDefault="00EF0363">
      <w:pPr>
        <w:rPr>
          <w:rFonts w:hint="eastAsia"/>
        </w:rPr>
      </w:pPr>
    </w:p>
    <w:p w14:paraId="61DD9554" w14:textId="77777777" w:rsidR="00EF0363" w:rsidRDefault="00EF0363">
      <w:pPr>
        <w:rPr>
          <w:rFonts w:hint="eastAsia"/>
        </w:rPr>
      </w:pPr>
    </w:p>
    <w:p w14:paraId="52A86518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文化传承与创新：让古老文字焕发新生</w:t>
      </w:r>
    </w:p>
    <w:p w14:paraId="738E051A" w14:textId="77777777" w:rsidR="00EF0363" w:rsidRDefault="00EF0363">
      <w:pPr>
        <w:rPr>
          <w:rFonts w:hint="eastAsia"/>
        </w:rPr>
      </w:pPr>
    </w:p>
    <w:p w14:paraId="41968EC2" w14:textId="77777777" w:rsidR="00EF0363" w:rsidRDefault="00EF0363">
      <w:pPr>
        <w:rPr>
          <w:rFonts w:hint="eastAsia"/>
        </w:rPr>
      </w:pPr>
    </w:p>
    <w:p w14:paraId="0F00F01E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无论是“搡”还是“戳”，这两个看似简单的汉字背后都有着深厚的文化底蕴。它们见证了中华民族悠久的历史变迁，承载了无数先辈们的智慧结晶。然而，在全球化的今天，如何让这些珍贵的语言遗产继续传承下去，并且在新时代背景下绽放光彩，成为了我们必须思考的问题。一方面，我们应该加强传统文化教育，让更多人了解并喜爱上这些富有特色的汉字；另一方面，则要鼓励创新应用，比如在网络社交平台上创造更多有趣的表情符号、动画等形式来表现“搡”、“戳”等动作，使古老的文字能够走进年轻人的心中，成为他们表达自我的新方式。</w:t>
      </w:r>
    </w:p>
    <w:p w14:paraId="07B582E9" w14:textId="77777777" w:rsidR="00EF0363" w:rsidRDefault="00EF0363">
      <w:pPr>
        <w:rPr>
          <w:rFonts w:hint="eastAsia"/>
        </w:rPr>
      </w:pPr>
    </w:p>
    <w:p w14:paraId="1B2659BA" w14:textId="77777777" w:rsidR="00EF0363" w:rsidRDefault="00EF0363">
      <w:pPr>
        <w:rPr>
          <w:rFonts w:hint="eastAsia"/>
        </w:rPr>
      </w:pPr>
    </w:p>
    <w:p w14:paraId="08910D77" w14:textId="77777777" w:rsidR="00EF0363" w:rsidRDefault="00EF0363">
      <w:pPr>
        <w:rPr>
          <w:rFonts w:hint="eastAsia"/>
        </w:rPr>
      </w:pPr>
    </w:p>
    <w:p w14:paraId="7E7EAA5B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最后的总结：感受汉字之美</w:t>
      </w:r>
    </w:p>
    <w:p w14:paraId="1405406A" w14:textId="77777777" w:rsidR="00EF0363" w:rsidRDefault="00EF0363">
      <w:pPr>
        <w:rPr>
          <w:rFonts w:hint="eastAsia"/>
        </w:rPr>
      </w:pPr>
    </w:p>
    <w:p w14:paraId="0EC3ABAD" w14:textId="77777777" w:rsidR="00EF0363" w:rsidRDefault="00EF0363">
      <w:pPr>
        <w:rPr>
          <w:rFonts w:hint="eastAsia"/>
        </w:rPr>
      </w:pPr>
    </w:p>
    <w:p w14:paraId="53B95C3B" w14:textId="77777777" w:rsidR="00EF0363" w:rsidRDefault="00EF0363">
      <w:pPr>
        <w:rPr>
          <w:rFonts w:hint="eastAsia"/>
        </w:rPr>
      </w:pPr>
      <w:r>
        <w:rPr>
          <w:rFonts w:hint="eastAsia"/>
        </w:rPr>
        <w:tab/>
        <w:t>通过对“搡”和“戳”的解读，我们可以看到每一个汉字都是一个小小的世界，里面包含了古人对世界的理解、情感的表达以及生活的感悟。希望每一位读者都能从这篇文章中体会到汉字的魅力所在，并愿意加入到保护和发展中华优秀传统文化的行列中来，共同书写属于我们的精彩篇章。</w:t>
      </w:r>
    </w:p>
    <w:p w14:paraId="662F1B85" w14:textId="77777777" w:rsidR="00EF0363" w:rsidRDefault="00EF0363">
      <w:pPr>
        <w:rPr>
          <w:rFonts w:hint="eastAsia"/>
        </w:rPr>
      </w:pPr>
    </w:p>
    <w:p w14:paraId="7C03BAC6" w14:textId="77777777" w:rsidR="00EF0363" w:rsidRDefault="00EF0363">
      <w:pPr>
        <w:rPr>
          <w:rFonts w:hint="eastAsia"/>
        </w:rPr>
      </w:pPr>
    </w:p>
    <w:p w14:paraId="36563922" w14:textId="77777777" w:rsidR="00EF0363" w:rsidRDefault="00EF0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2122E" w14:textId="36214B65" w:rsidR="003B53D6" w:rsidRDefault="003B53D6"/>
    <w:sectPr w:rsidR="003B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6"/>
    <w:rsid w:val="003B53D6"/>
    <w:rsid w:val="00E53824"/>
    <w:rsid w:val="00E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3845-21A2-43BA-8320-C65F6C8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