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DFBB1" w14:textId="77777777" w:rsidR="00FD012B" w:rsidRDefault="00FD012B">
      <w:pPr>
        <w:rPr>
          <w:rFonts w:hint="eastAsia"/>
        </w:rPr>
      </w:pPr>
      <w:r>
        <w:rPr>
          <w:rFonts w:hint="eastAsia"/>
        </w:rPr>
        <w:t>摇的拼音组词</w:t>
      </w:r>
    </w:p>
    <w:p w14:paraId="5CEA078D" w14:textId="77777777" w:rsidR="00FD012B" w:rsidRDefault="00FD012B">
      <w:pPr>
        <w:rPr>
          <w:rFonts w:hint="eastAsia"/>
        </w:rPr>
      </w:pPr>
      <w:r>
        <w:rPr>
          <w:rFonts w:hint="eastAsia"/>
        </w:rPr>
        <w:t>汉语中的“摇”字，拼音为yáo，是一个非常有趣且多用途的词汇。它不仅可以作为动词使用，描述物体在某个方向上进行不规则的摆动或移动，也可以构成许多富有表现力的复合词和短语。通过探讨这些与“摇”相关的词语，我们可以更深入地了解汉语的丰富性和灵活性。</w:t>
      </w:r>
    </w:p>
    <w:p w14:paraId="76827ABF" w14:textId="77777777" w:rsidR="00FD012B" w:rsidRDefault="00FD012B">
      <w:pPr>
        <w:rPr>
          <w:rFonts w:hint="eastAsia"/>
        </w:rPr>
      </w:pPr>
    </w:p>
    <w:p w14:paraId="0DCA5ABF" w14:textId="77777777" w:rsidR="00FD012B" w:rsidRDefault="00FD012B">
      <w:pPr>
        <w:rPr>
          <w:rFonts w:hint="eastAsia"/>
        </w:rPr>
      </w:pPr>
      <w:r>
        <w:rPr>
          <w:rFonts w:hint="eastAsia"/>
        </w:rPr>
        <w:t>基本意义及其应用</w:t>
      </w:r>
    </w:p>
    <w:p w14:paraId="5C876CA0" w14:textId="77777777" w:rsidR="00FD012B" w:rsidRDefault="00FD012B">
      <w:pPr>
        <w:rPr>
          <w:rFonts w:hint="eastAsia"/>
        </w:rPr>
      </w:pPr>
      <w:r>
        <w:rPr>
          <w:rFonts w:hint="eastAsia"/>
        </w:rPr>
        <w:t>“摇”的最基本含义是使物体来回移动或摆动，例如“摇篮”（yáolán），指的是婴儿睡觉用的小床，其设计允许轻轻地前后左右摇动，帮助婴儿更快入睡。“摇铃”（yáolíng）也是一种常见的玩具或乐器，通常用于吸引注意力或作为信号工具。在日常生活中，我们还经常会听到“摇头”（yáotóu）这个词，表示不同意或者否定的态度。</w:t>
      </w:r>
    </w:p>
    <w:p w14:paraId="285B15B5" w14:textId="77777777" w:rsidR="00FD012B" w:rsidRDefault="00FD012B">
      <w:pPr>
        <w:rPr>
          <w:rFonts w:hint="eastAsia"/>
        </w:rPr>
      </w:pPr>
    </w:p>
    <w:p w14:paraId="7FF152E8" w14:textId="77777777" w:rsidR="00FD012B" w:rsidRDefault="00FD012B">
      <w:pPr>
        <w:rPr>
          <w:rFonts w:hint="eastAsia"/>
        </w:rPr>
      </w:pPr>
      <w:r>
        <w:rPr>
          <w:rFonts w:hint="eastAsia"/>
        </w:rPr>
        <w:t>文化与文学中的“摇”</w:t>
      </w:r>
    </w:p>
    <w:p w14:paraId="5C8F9412" w14:textId="77777777" w:rsidR="00FD012B" w:rsidRDefault="00FD012B">
      <w:pPr>
        <w:rPr>
          <w:rFonts w:hint="eastAsia"/>
        </w:rPr>
      </w:pPr>
      <w:r>
        <w:rPr>
          <w:rFonts w:hint="eastAsia"/>
        </w:rPr>
        <w:t>在中国古代诗词中，“摇”字也常被用来描绘自然景象或是表达诗人的情感。例如，“水摇天影动”这句话不仅生动地描绘了水面波光粼粼的画面，同时也传达出一种宁静而又灵动的美感。在古典小说中，通过描写角色的动作如“摇头晃脑”，可以形象地表现出人物的性格特点或是当时的心理状态。</w:t>
      </w:r>
    </w:p>
    <w:p w14:paraId="5A70E96A" w14:textId="77777777" w:rsidR="00FD012B" w:rsidRDefault="00FD012B">
      <w:pPr>
        <w:rPr>
          <w:rFonts w:hint="eastAsia"/>
        </w:rPr>
      </w:pPr>
    </w:p>
    <w:p w14:paraId="6F12BA02" w14:textId="77777777" w:rsidR="00FD012B" w:rsidRDefault="00FD012B">
      <w:pPr>
        <w:rPr>
          <w:rFonts w:hint="eastAsia"/>
        </w:rPr>
      </w:pPr>
      <w:r>
        <w:rPr>
          <w:rFonts w:hint="eastAsia"/>
        </w:rPr>
        <w:t>现代用法及流行语</w:t>
      </w:r>
    </w:p>
    <w:p w14:paraId="1942D977" w14:textId="77777777" w:rsidR="00FD012B" w:rsidRDefault="00FD012B">
      <w:pPr>
        <w:rPr>
          <w:rFonts w:hint="eastAsia"/>
        </w:rPr>
      </w:pPr>
      <w:r>
        <w:rPr>
          <w:rFonts w:hint="eastAsia"/>
        </w:rPr>
        <w:t>随着时代的发展，“摇”字也被赋予了新的含义，并广泛应用于网络语言和现代流行文化中。“摇一摇”（yáoyīyáo）这个动作现在最常被联系到智能手机上的社交软件功能，用户通过轻轻摇动手机来查找附近的人或是参与某些互动游戏。“摇号”（yáohào）则是一种公平分配稀缺资源的方法，比如购房资格、入学名额等，这种方法体现了机会均等的原则。</w:t>
      </w:r>
    </w:p>
    <w:p w14:paraId="188D4779" w14:textId="77777777" w:rsidR="00FD012B" w:rsidRDefault="00FD012B">
      <w:pPr>
        <w:rPr>
          <w:rFonts w:hint="eastAsia"/>
        </w:rPr>
      </w:pPr>
    </w:p>
    <w:p w14:paraId="1A17E807" w14:textId="77777777" w:rsidR="00FD012B" w:rsidRDefault="00FD012B">
      <w:pPr>
        <w:rPr>
          <w:rFonts w:hint="eastAsia"/>
        </w:rPr>
      </w:pPr>
      <w:r>
        <w:rPr>
          <w:rFonts w:hint="eastAsia"/>
        </w:rPr>
        <w:t>最后的总结</w:t>
      </w:r>
    </w:p>
    <w:p w14:paraId="60D9CF8F" w14:textId="77777777" w:rsidR="00FD012B" w:rsidRDefault="00FD012B">
      <w:pPr>
        <w:rPr>
          <w:rFonts w:hint="eastAsia"/>
        </w:rPr>
      </w:pPr>
      <w:r>
        <w:rPr>
          <w:rFonts w:hint="eastAsia"/>
        </w:rPr>
        <w:t>通过对“摇”的拼音组词的探讨，我们不仅能学到更多关于汉语的知识，还能感受到汉语文化的深厚底蕴。无论是传统的摇篮曲还是现代的摇一摇交友方式，“摇”字都以它独特的方式连接着过去与未来，展示了语言的生命力和适应性。希望本文能激发读者对汉语学习的兴趣，鼓励大家探索更多汉字背后的故事。</w:t>
      </w:r>
    </w:p>
    <w:p w14:paraId="573BC656" w14:textId="77777777" w:rsidR="00FD012B" w:rsidRDefault="00FD012B">
      <w:pPr>
        <w:rPr>
          <w:rFonts w:hint="eastAsia"/>
        </w:rPr>
      </w:pPr>
    </w:p>
    <w:p w14:paraId="22CA05CE" w14:textId="77777777" w:rsidR="00FD012B" w:rsidRDefault="00FD0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5770D" w14:textId="77777777" w:rsidR="00FD012B" w:rsidRDefault="00FD01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1080C" w14:textId="3B4D7E5D" w:rsidR="00135A6A" w:rsidRDefault="00135A6A"/>
    <w:sectPr w:rsidR="00135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6A"/>
    <w:rsid w:val="00135A6A"/>
    <w:rsid w:val="00EA7E3C"/>
    <w:rsid w:val="00F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92AB5-D480-4613-8313-990C5F29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