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A55EA" w14:textId="77777777" w:rsidR="00F659BF" w:rsidRDefault="00F659BF">
      <w:pPr>
        <w:rPr>
          <w:rFonts w:hint="eastAsia"/>
        </w:rPr>
      </w:pPr>
      <w:r>
        <w:rPr>
          <w:rFonts w:hint="eastAsia"/>
        </w:rPr>
        <w:t>摇骰的拼音：yáo tóu</w:t>
      </w:r>
    </w:p>
    <w:p w14:paraId="7AE19A1A" w14:textId="77777777" w:rsidR="00F659BF" w:rsidRDefault="00F659BF">
      <w:pPr>
        <w:rPr>
          <w:rFonts w:hint="eastAsia"/>
        </w:rPr>
      </w:pPr>
      <w:r>
        <w:rPr>
          <w:rFonts w:hint="eastAsia"/>
        </w:rPr>
        <w:t>在中华大地的方言中，游戏与娱乐活动有着丰富多彩的表达。其中，“摇骰”这一充满趣味的传统游戏，其发音为“yáo tóu”。这个词汇不仅承载着古老的文化记忆，也成为了现代人们茶余饭后交流时的一抹亮色。通过拼音“yáo tóu”，我们可以更好地了解这个游戏背后的语言学意义以及它在不同地区文化中的独特地位。</w:t>
      </w:r>
    </w:p>
    <w:p w14:paraId="5E97159B" w14:textId="77777777" w:rsidR="00F659BF" w:rsidRDefault="00F659BF">
      <w:pPr>
        <w:rPr>
          <w:rFonts w:hint="eastAsia"/>
        </w:rPr>
      </w:pPr>
    </w:p>
    <w:p w14:paraId="4C20E628" w14:textId="77777777" w:rsidR="00F659BF" w:rsidRDefault="00F659BF">
      <w:pPr>
        <w:rPr>
          <w:rFonts w:hint="eastAsia"/>
        </w:rPr>
      </w:pPr>
      <w:r>
        <w:rPr>
          <w:rFonts w:hint="eastAsia"/>
        </w:rPr>
        <w:t>摇骰的历史渊源</w:t>
      </w:r>
    </w:p>
    <w:p w14:paraId="69C38CEC" w14:textId="77777777" w:rsidR="00F659BF" w:rsidRDefault="00F659BF">
      <w:pPr>
        <w:rPr>
          <w:rFonts w:hint="eastAsia"/>
        </w:rPr>
      </w:pPr>
      <w:r>
        <w:rPr>
          <w:rFonts w:hint="eastAsia"/>
        </w:rPr>
        <w:t>摇骰的游戏形式在中国已有悠久的历史，可以追溯到古代。骰子最早出现于商周时期，当时的骰子多为骨制或玉制，用作占卜工具。随着时间的发展，骰子逐渐演变成了一种娱乐和赌博的道具，被广泛应用于各种场合。到了明清两代，摇骰已经成为民间喜闻乐见的一种休闲方式，不仅在市井之间流行，还出现在文学作品中，成为描绘社会生活的一个重要元素。</w:t>
      </w:r>
    </w:p>
    <w:p w14:paraId="0447D6F4" w14:textId="77777777" w:rsidR="00F659BF" w:rsidRDefault="00F659BF">
      <w:pPr>
        <w:rPr>
          <w:rFonts w:hint="eastAsia"/>
        </w:rPr>
      </w:pPr>
    </w:p>
    <w:p w14:paraId="5A7715F3" w14:textId="77777777" w:rsidR="00F659BF" w:rsidRDefault="00F659BF">
      <w:pPr>
        <w:rPr>
          <w:rFonts w:hint="eastAsia"/>
        </w:rPr>
      </w:pPr>
      <w:r>
        <w:rPr>
          <w:rFonts w:hint="eastAsia"/>
        </w:rPr>
        <w:t>摇骰的游戏规则</w:t>
      </w:r>
    </w:p>
    <w:p w14:paraId="6D1412B7" w14:textId="77777777" w:rsidR="00F659BF" w:rsidRDefault="00F659BF">
      <w:pPr>
        <w:rPr>
          <w:rFonts w:hint="eastAsia"/>
        </w:rPr>
      </w:pPr>
      <w:r>
        <w:rPr>
          <w:rFonts w:hint="eastAsia"/>
        </w:rPr>
        <w:t>摇骰的游戏规则简单易懂，却充满了策略性和随机性。参与者通常围坐在一起，使用一个特制的小碗来盛放骰子，然后用力摇晃，使骰子在碗内滚动并最终静止。根据骰子显示的点数，玩家可以获得不同的分数或者奖励。一些版本的摇骰还会加入特殊的规则，比如指定某些点数组合为特别奖励，增加了游戏的趣味性和挑战性。这种简单而又变化多端的游戏机制，使得摇骰成为了老少皆宜的娱乐选择。</w:t>
      </w:r>
    </w:p>
    <w:p w14:paraId="5C606F87" w14:textId="77777777" w:rsidR="00F659BF" w:rsidRDefault="00F659BF">
      <w:pPr>
        <w:rPr>
          <w:rFonts w:hint="eastAsia"/>
        </w:rPr>
      </w:pPr>
    </w:p>
    <w:p w14:paraId="6BB5252C" w14:textId="77777777" w:rsidR="00F659BF" w:rsidRDefault="00F659BF">
      <w:pPr>
        <w:rPr>
          <w:rFonts w:hint="eastAsia"/>
        </w:rPr>
      </w:pPr>
      <w:r>
        <w:rPr>
          <w:rFonts w:hint="eastAsia"/>
        </w:rPr>
        <w:t>摇骰的文化象征</w:t>
      </w:r>
    </w:p>
    <w:p w14:paraId="429804D2" w14:textId="77777777" w:rsidR="00F659BF" w:rsidRDefault="00F659BF">
      <w:pPr>
        <w:rPr>
          <w:rFonts w:hint="eastAsia"/>
        </w:rPr>
      </w:pPr>
      <w:r>
        <w:rPr>
          <w:rFonts w:hint="eastAsia"/>
        </w:rPr>
        <w:t>除了作为娱乐工具，摇骰在中国文化中还具有深刻的象征意义。骰子的六个面分别代表了不同的数字，从一到六，这不仅是数学上的简单排列，更蕴含了古人对于宇宙和人生的看法。例如，数字六在中华文化里常常被视为吉祥之数，寓意着顺利和圆满。而当骰子落在桌上，每一个最后的总结都是不可预测的，这也暗示了人生的无常和命运的多变。因此，摇骰不仅仅是一种游戏，更是对生活哲理的一种隐喻。</w:t>
      </w:r>
    </w:p>
    <w:p w14:paraId="10D178B4" w14:textId="77777777" w:rsidR="00F659BF" w:rsidRDefault="00F659BF">
      <w:pPr>
        <w:rPr>
          <w:rFonts w:hint="eastAsia"/>
        </w:rPr>
      </w:pPr>
    </w:p>
    <w:p w14:paraId="3FA75961" w14:textId="77777777" w:rsidR="00F659BF" w:rsidRDefault="00F659BF">
      <w:pPr>
        <w:rPr>
          <w:rFonts w:hint="eastAsia"/>
        </w:rPr>
      </w:pPr>
      <w:r>
        <w:rPr>
          <w:rFonts w:hint="eastAsia"/>
        </w:rPr>
        <w:t>摇骰的现代变迁</w:t>
      </w:r>
    </w:p>
    <w:p w14:paraId="77600F47" w14:textId="77777777" w:rsidR="00F659BF" w:rsidRDefault="00F659BF">
      <w:pPr>
        <w:rPr>
          <w:rFonts w:hint="eastAsia"/>
        </w:rPr>
      </w:pPr>
      <w:r>
        <w:rPr>
          <w:rFonts w:hint="eastAsia"/>
        </w:rPr>
        <w:t>进入现代社会，随着科技的进步和生活方式的改变，传统的摇骰游戏也在发生着新的转变。一方面，许多古老的玩法被保留下来，在家庭聚会、节日庆典等场合继续传承；另一方面，电子版的摇骰游戏应运而生，通过手机应用程序或网络游戏平台，让更多的人能够随时随地体验这项经典娱乐。一些创新元素也被融入其中，如结合虚拟现实（VR）技术，让玩家仿佛置身于真实的游戏中，增强了互动性和沉浸感。无论形式如何演变，摇骰所传递的乐趣和精神内涵始终不变。</w:t>
      </w:r>
    </w:p>
    <w:p w14:paraId="475835FA" w14:textId="77777777" w:rsidR="00F659BF" w:rsidRDefault="00F659BF">
      <w:pPr>
        <w:rPr>
          <w:rFonts w:hint="eastAsia"/>
        </w:rPr>
      </w:pPr>
    </w:p>
    <w:p w14:paraId="20F805DB" w14:textId="77777777" w:rsidR="00F659BF" w:rsidRDefault="00F659BF">
      <w:pPr>
        <w:rPr>
          <w:rFonts w:hint="eastAsia"/>
        </w:rPr>
      </w:pPr>
      <w:r>
        <w:rPr>
          <w:rFonts w:hint="eastAsia"/>
        </w:rPr>
        <w:t>最后的总结</w:t>
      </w:r>
    </w:p>
    <w:p w14:paraId="37F08137" w14:textId="77777777" w:rsidR="00F659BF" w:rsidRDefault="00F659BF">
      <w:pPr>
        <w:rPr>
          <w:rFonts w:hint="eastAsia"/>
        </w:rPr>
      </w:pPr>
      <w:r>
        <w:rPr>
          <w:rFonts w:hint="eastAsia"/>
        </w:rPr>
        <w:t>从历史长河中走来的摇骰，以其独特的魅力连接着过去与现在，见证着文化的传承与发展。无论是作为一种简单的娱乐手段，还是蕴含深意的文化符号，摇骰都展现出了中华民族丰富的想象力和创造力。在未来，我们期待着更多人能够了解并参与到这项传统活动中来，共同守护这份珍贵的文化遗产。</w:t>
      </w:r>
    </w:p>
    <w:p w14:paraId="4C4979DC" w14:textId="77777777" w:rsidR="00F659BF" w:rsidRDefault="00F659BF">
      <w:pPr>
        <w:rPr>
          <w:rFonts w:hint="eastAsia"/>
        </w:rPr>
      </w:pPr>
    </w:p>
    <w:p w14:paraId="321C410C" w14:textId="77777777" w:rsidR="00F659BF" w:rsidRDefault="00F659BF">
      <w:pPr>
        <w:rPr>
          <w:rFonts w:hint="eastAsia"/>
        </w:rPr>
      </w:pPr>
      <w:r>
        <w:rPr>
          <w:rFonts w:hint="eastAsia"/>
        </w:rPr>
        <w:t>本文是由每日文章网(2345lzwz.cn)为大家创作</w:t>
      </w:r>
    </w:p>
    <w:p w14:paraId="16AB054D" w14:textId="39D4C1D1" w:rsidR="0075041E" w:rsidRDefault="0075041E"/>
    <w:sectPr w:rsidR="0075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1E"/>
    <w:rsid w:val="0075041E"/>
    <w:rsid w:val="00EA7E3C"/>
    <w:rsid w:val="00F6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BF6E9-77F1-4C02-A144-A63DDC50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1E"/>
    <w:rPr>
      <w:rFonts w:cstheme="majorBidi"/>
      <w:color w:val="2F5496" w:themeColor="accent1" w:themeShade="BF"/>
      <w:sz w:val="28"/>
      <w:szCs w:val="28"/>
    </w:rPr>
  </w:style>
  <w:style w:type="character" w:customStyle="1" w:styleId="50">
    <w:name w:val="标题 5 字符"/>
    <w:basedOn w:val="a0"/>
    <w:link w:val="5"/>
    <w:uiPriority w:val="9"/>
    <w:semiHidden/>
    <w:rsid w:val="0075041E"/>
    <w:rPr>
      <w:rFonts w:cstheme="majorBidi"/>
      <w:color w:val="2F5496" w:themeColor="accent1" w:themeShade="BF"/>
      <w:sz w:val="24"/>
    </w:rPr>
  </w:style>
  <w:style w:type="character" w:customStyle="1" w:styleId="60">
    <w:name w:val="标题 6 字符"/>
    <w:basedOn w:val="a0"/>
    <w:link w:val="6"/>
    <w:uiPriority w:val="9"/>
    <w:semiHidden/>
    <w:rsid w:val="0075041E"/>
    <w:rPr>
      <w:rFonts w:cstheme="majorBidi"/>
      <w:b/>
      <w:bCs/>
      <w:color w:val="2F5496" w:themeColor="accent1" w:themeShade="BF"/>
    </w:rPr>
  </w:style>
  <w:style w:type="character" w:customStyle="1" w:styleId="70">
    <w:name w:val="标题 7 字符"/>
    <w:basedOn w:val="a0"/>
    <w:link w:val="7"/>
    <w:uiPriority w:val="9"/>
    <w:semiHidden/>
    <w:rsid w:val="0075041E"/>
    <w:rPr>
      <w:rFonts w:cstheme="majorBidi"/>
      <w:b/>
      <w:bCs/>
      <w:color w:val="595959" w:themeColor="text1" w:themeTint="A6"/>
    </w:rPr>
  </w:style>
  <w:style w:type="character" w:customStyle="1" w:styleId="80">
    <w:name w:val="标题 8 字符"/>
    <w:basedOn w:val="a0"/>
    <w:link w:val="8"/>
    <w:uiPriority w:val="9"/>
    <w:semiHidden/>
    <w:rsid w:val="0075041E"/>
    <w:rPr>
      <w:rFonts w:cstheme="majorBidi"/>
      <w:color w:val="595959" w:themeColor="text1" w:themeTint="A6"/>
    </w:rPr>
  </w:style>
  <w:style w:type="character" w:customStyle="1" w:styleId="90">
    <w:name w:val="标题 9 字符"/>
    <w:basedOn w:val="a0"/>
    <w:link w:val="9"/>
    <w:uiPriority w:val="9"/>
    <w:semiHidden/>
    <w:rsid w:val="0075041E"/>
    <w:rPr>
      <w:rFonts w:eastAsiaTheme="majorEastAsia" w:cstheme="majorBidi"/>
      <w:color w:val="595959" w:themeColor="text1" w:themeTint="A6"/>
    </w:rPr>
  </w:style>
  <w:style w:type="paragraph" w:styleId="a3">
    <w:name w:val="Title"/>
    <w:basedOn w:val="a"/>
    <w:next w:val="a"/>
    <w:link w:val="a4"/>
    <w:uiPriority w:val="10"/>
    <w:qFormat/>
    <w:rsid w:val="0075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1E"/>
    <w:pPr>
      <w:spacing w:before="160"/>
      <w:jc w:val="center"/>
    </w:pPr>
    <w:rPr>
      <w:i/>
      <w:iCs/>
      <w:color w:val="404040" w:themeColor="text1" w:themeTint="BF"/>
    </w:rPr>
  </w:style>
  <w:style w:type="character" w:customStyle="1" w:styleId="a8">
    <w:name w:val="引用 字符"/>
    <w:basedOn w:val="a0"/>
    <w:link w:val="a7"/>
    <w:uiPriority w:val="29"/>
    <w:rsid w:val="0075041E"/>
    <w:rPr>
      <w:i/>
      <w:iCs/>
      <w:color w:val="404040" w:themeColor="text1" w:themeTint="BF"/>
    </w:rPr>
  </w:style>
  <w:style w:type="paragraph" w:styleId="a9">
    <w:name w:val="List Paragraph"/>
    <w:basedOn w:val="a"/>
    <w:uiPriority w:val="34"/>
    <w:qFormat/>
    <w:rsid w:val="0075041E"/>
    <w:pPr>
      <w:ind w:left="720"/>
      <w:contextualSpacing/>
    </w:pPr>
  </w:style>
  <w:style w:type="character" w:styleId="aa">
    <w:name w:val="Intense Emphasis"/>
    <w:basedOn w:val="a0"/>
    <w:uiPriority w:val="21"/>
    <w:qFormat/>
    <w:rsid w:val="0075041E"/>
    <w:rPr>
      <w:i/>
      <w:iCs/>
      <w:color w:val="2F5496" w:themeColor="accent1" w:themeShade="BF"/>
    </w:rPr>
  </w:style>
  <w:style w:type="paragraph" w:styleId="ab">
    <w:name w:val="Intense Quote"/>
    <w:basedOn w:val="a"/>
    <w:next w:val="a"/>
    <w:link w:val="ac"/>
    <w:uiPriority w:val="30"/>
    <w:qFormat/>
    <w:rsid w:val="0075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1E"/>
    <w:rPr>
      <w:i/>
      <w:iCs/>
      <w:color w:val="2F5496" w:themeColor="accent1" w:themeShade="BF"/>
    </w:rPr>
  </w:style>
  <w:style w:type="character" w:styleId="ad">
    <w:name w:val="Intense Reference"/>
    <w:basedOn w:val="a0"/>
    <w:uiPriority w:val="32"/>
    <w:qFormat/>
    <w:rsid w:val="0075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