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6CBC" w14:textId="77777777" w:rsidR="007509AF" w:rsidRDefault="007509AF">
      <w:pPr>
        <w:rPr>
          <w:rFonts w:hint="eastAsia"/>
        </w:rPr>
      </w:pPr>
      <w:r>
        <w:rPr>
          <w:rFonts w:hint="eastAsia"/>
        </w:rPr>
        <w:t>摔跤的拼音和意思</w:t>
      </w:r>
    </w:p>
    <w:p w14:paraId="2D9D7418" w14:textId="77777777" w:rsidR="007509AF" w:rsidRDefault="007509AF">
      <w:pPr>
        <w:rPr>
          <w:rFonts w:hint="eastAsia"/>
        </w:rPr>
      </w:pPr>
      <w:r>
        <w:rPr>
          <w:rFonts w:hint="eastAsia"/>
        </w:rPr>
        <w:t>摔跤，读作：shuāi jiāo。这两个汉字组合在一起描绘了一种古老的体育活动，它不仅是力量与技巧的较量，也是意志和精神的对抗。在汉语中，“摔”意味着使物体失去平衡而倒下，“跤”则指人或动物在地上打滚或跌倒的动作，结合起来就是通过一定的技术动作让对方失去平衡并倒地。</w:t>
      </w:r>
    </w:p>
    <w:p w14:paraId="7C86AAF7" w14:textId="77777777" w:rsidR="007509AF" w:rsidRDefault="007509AF">
      <w:pPr>
        <w:rPr>
          <w:rFonts w:hint="eastAsia"/>
        </w:rPr>
      </w:pPr>
    </w:p>
    <w:p w14:paraId="71B05096" w14:textId="77777777" w:rsidR="007509AF" w:rsidRDefault="007509AF">
      <w:pPr>
        <w:rPr>
          <w:rFonts w:hint="eastAsia"/>
        </w:rPr>
      </w:pPr>
      <w:r>
        <w:rPr>
          <w:rFonts w:hint="eastAsia"/>
        </w:rPr>
        <w:t>摔跤的历史渊源</w:t>
      </w:r>
    </w:p>
    <w:p w14:paraId="17593739" w14:textId="77777777" w:rsidR="007509AF" w:rsidRDefault="007509AF">
      <w:pPr>
        <w:rPr>
          <w:rFonts w:hint="eastAsia"/>
        </w:rPr>
      </w:pPr>
      <w:r>
        <w:rPr>
          <w:rFonts w:hint="eastAsia"/>
        </w:rPr>
        <w:t>摔跤作为一种竞技形式，在世界各地都有悠久的历史。在中国，摔跤可以追溯到数千年前，古代文献中有关于“角抵”的记载，这便是早期摔跤的形式之一。从商周时期的军事训练到后来成为民间广为流传的体育娱乐活动，摔跤承载了丰富的文化内涵。随着时间的发展，摔跤逐渐演变出不同的风格和技术，如蒙古族的传统搏克、维吾尔族的切里西等，各具特色且深受民众喜爱。</w:t>
      </w:r>
    </w:p>
    <w:p w14:paraId="55C04512" w14:textId="77777777" w:rsidR="007509AF" w:rsidRDefault="007509AF">
      <w:pPr>
        <w:rPr>
          <w:rFonts w:hint="eastAsia"/>
        </w:rPr>
      </w:pPr>
    </w:p>
    <w:p w14:paraId="0316C565" w14:textId="77777777" w:rsidR="007509AF" w:rsidRDefault="007509AF">
      <w:pPr>
        <w:rPr>
          <w:rFonts w:hint="eastAsia"/>
        </w:rPr>
      </w:pPr>
      <w:r>
        <w:rPr>
          <w:rFonts w:hint="eastAsia"/>
        </w:rPr>
        <w:t>摔跤的技术特点</w:t>
      </w:r>
    </w:p>
    <w:p w14:paraId="4B2F0659" w14:textId="77777777" w:rsidR="007509AF" w:rsidRDefault="007509AF">
      <w:pPr>
        <w:rPr>
          <w:rFonts w:hint="eastAsia"/>
        </w:rPr>
      </w:pPr>
      <w:r>
        <w:rPr>
          <w:rFonts w:hint="eastAsia"/>
        </w:rPr>
        <w:t>摔跤不仅仅依赖于蛮力，更是一门讲究技巧的艺术。运动员需要掌握多种基本技能，包括但不限于站立式摔跤中的抓握、移动、投掷，以及地面摔跤中的控制、翻转、逃脱等。每一项技术都要求运动员具备良好的身体协调性、敏捷性和耐力。摔跤还强调心理素质的重要性，比赛中选手需保持冷静头脑，善于观察对手弱点，并及时调整策略以求胜利。</w:t>
      </w:r>
    </w:p>
    <w:p w14:paraId="13550A07" w14:textId="77777777" w:rsidR="007509AF" w:rsidRDefault="007509AF">
      <w:pPr>
        <w:rPr>
          <w:rFonts w:hint="eastAsia"/>
        </w:rPr>
      </w:pPr>
    </w:p>
    <w:p w14:paraId="64239D76" w14:textId="77777777" w:rsidR="007509AF" w:rsidRDefault="007509AF">
      <w:pPr>
        <w:rPr>
          <w:rFonts w:hint="eastAsia"/>
        </w:rPr>
      </w:pPr>
      <w:r>
        <w:rPr>
          <w:rFonts w:hint="eastAsia"/>
        </w:rPr>
        <w:t>摔跤的文化意义</w:t>
      </w:r>
    </w:p>
    <w:p w14:paraId="45AD677D" w14:textId="77777777" w:rsidR="007509AF" w:rsidRDefault="007509AF">
      <w:pPr>
        <w:rPr>
          <w:rFonts w:hint="eastAsia"/>
        </w:rPr>
      </w:pPr>
      <w:r>
        <w:rPr>
          <w:rFonts w:hint="eastAsia"/>
        </w:rPr>
        <w:t>摔跤在中国乃至全球范围内都是重要的文化遗产。它象征着勇气、坚韧不拔的精神品质，体现了人类对于挑战自我极限的追求。尤其是在一些少数民族地区，摔跤往往与节日庆典紧密相连，成为展示民族风情的重要方式。例如，在内蒙古草原上举行的那达慕大会，摔跤是必不可少的项目，人们通过这项运动表达对生活的热爱和对未来的美好祝愿。</w:t>
      </w:r>
    </w:p>
    <w:p w14:paraId="3A935544" w14:textId="77777777" w:rsidR="007509AF" w:rsidRDefault="007509AF">
      <w:pPr>
        <w:rPr>
          <w:rFonts w:hint="eastAsia"/>
        </w:rPr>
      </w:pPr>
    </w:p>
    <w:p w14:paraId="0A76DBAD" w14:textId="77777777" w:rsidR="007509AF" w:rsidRDefault="007509AF">
      <w:pPr>
        <w:rPr>
          <w:rFonts w:hint="eastAsia"/>
        </w:rPr>
      </w:pPr>
      <w:r>
        <w:rPr>
          <w:rFonts w:hint="eastAsia"/>
        </w:rPr>
        <w:t>摔跤在现代社会的角色</w:t>
      </w:r>
    </w:p>
    <w:p w14:paraId="53C125F9" w14:textId="77777777" w:rsidR="007509AF" w:rsidRDefault="007509AF">
      <w:pPr>
        <w:rPr>
          <w:rFonts w:hint="eastAsia"/>
        </w:rPr>
      </w:pPr>
      <w:r>
        <w:rPr>
          <w:rFonts w:hint="eastAsia"/>
        </w:rPr>
        <w:t>随着时代变迁，摔跤也不断适应新的社会需求，不仅保留了传统魅力，而且融入了现代元素。摔跤已成为一项正式的体育赛事，吸引了众多爱好者参与其中。无论是奥运会还是各类国际国内比赛，都能看到摔跤健儿们奋力拼搏的身影。摔跤也被广泛应用于军事训练、警察特训等领域，证明了其广泛的实用价值。摔跤以其独特的魅力继续影响着一代又一代的人。</w:t>
      </w:r>
    </w:p>
    <w:p w14:paraId="65115DF1" w14:textId="77777777" w:rsidR="007509AF" w:rsidRDefault="007509AF">
      <w:pPr>
        <w:rPr>
          <w:rFonts w:hint="eastAsia"/>
        </w:rPr>
      </w:pPr>
    </w:p>
    <w:p w14:paraId="5404FE05" w14:textId="77777777" w:rsidR="007509AF" w:rsidRDefault="00750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32027" w14:textId="664DDC30" w:rsidR="001B7D9A" w:rsidRDefault="001B7D9A"/>
    <w:sectPr w:rsidR="001B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A"/>
    <w:rsid w:val="001B7D9A"/>
    <w:rsid w:val="007509A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FBA4D-F557-441A-AADB-4B16123C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