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收徒弟古风句子（收徒的霸气句子）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收徒之际，风云再起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长袍，风动云散，古道苍茫，英气逼人。当那日月星辰俱为背景，我以天命为引，愿以剑指苍穹，传我一技之长。若汝愿为弟子，且看此时此刻，是否具备心志之坚定与志向之高远。此时立誓，未来之路，非尔等莫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诸葛亮诸葛子，威仪赫赫不容小觑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在这无尽岁月的风华中，古道苍凉，我以帝王之气度，收一良才。若汝志高不凡，欲在风云中一展英才，今当言辞郑重：吾自此地，始以霸业传授，愿汝得此机会，未来必定能独步青云，威名赫赫。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凤求凰，才子佳人的传奇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凤凰之于梧桐，才子之于佳人，皆为相辅相成。尔若愿为我门下弟子，今朝我以名誉许诺，未来风雨无阻，必将倾囊相授。此一契约，非唯口言，实为心意之契；吾必以心血浇灌，愿汝能成大器。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铁血丹心，师徒之情不可磨灭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以我铁血丹心，立下这收徒之誓言，愿在这条路上，汝能坚定不移，与我并肩前行。吾以山河为证，海誓山盟，不负此生，愿汝能心系传承，继承我之精髓。所言所行，皆当铭刻于心，不容有误。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传道授业，岂能轻言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收徒非小事，传道授业，岂可轻言。吾以师者之尊，望汝能以此为重，恪守规矩，勤勉学习。今虽风华正茂，但未来之路，须有坚韧之心，方能抵达巅峰。愿汝不负此生，成就一段佳话。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