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F6265" w14:textId="77777777" w:rsidR="00041A22" w:rsidRDefault="00041A22">
      <w:pPr>
        <w:rPr>
          <w:rFonts w:hint="eastAsia"/>
        </w:rPr>
      </w:pPr>
      <w:r>
        <w:rPr>
          <w:rFonts w:hint="eastAsia"/>
        </w:rPr>
        <w:t>数字是几声调的拼音</w:t>
      </w:r>
    </w:p>
    <w:p w14:paraId="75E24869" w14:textId="77777777" w:rsidR="00041A22" w:rsidRDefault="00041A22">
      <w:pPr>
        <w:rPr>
          <w:rFonts w:hint="eastAsia"/>
        </w:rPr>
      </w:pPr>
      <w:r>
        <w:rPr>
          <w:rFonts w:hint="eastAsia"/>
        </w:rPr>
        <w:t>在汉语中，每个汉字都有其独特的发音，这包括了声母、韵母以及声调。对于数字而言，它们同样遵循这一规则。了解数字的正确拼音及其声调，不仅有助于日常交流中的准确表达，而且在很多场合下，如电话号码报读、数学教学等，也显得尤为重要。</w:t>
      </w:r>
    </w:p>
    <w:p w14:paraId="0D1169D8" w14:textId="77777777" w:rsidR="00041A22" w:rsidRDefault="00041A22">
      <w:pPr>
        <w:rPr>
          <w:rFonts w:hint="eastAsia"/>
        </w:rPr>
      </w:pPr>
    </w:p>
    <w:p w14:paraId="220CB3A5" w14:textId="77777777" w:rsidR="00041A22" w:rsidRDefault="00041A22">
      <w:pPr>
        <w:rPr>
          <w:rFonts w:hint="eastAsia"/>
        </w:rPr>
      </w:pPr>
      <w:r>
        <w:rPr>
          <w:rFonts w:hint="eastAsia"/>
        </w:rPr>
        <w:t>一至十的基本数字声调</w:t>
      </w:r>
    </w:p>
    <w:p w14:paraId="6D48BE4C" w14:textId="77777777" w:rsidR="00041A22" w:rsidRDefault="00041A22">
      <w:pPr>
        <w:rPr>
          <w:rFonts w:hint="eastAsia"/>
        </w:rPr>
      </w:pPr>
      <w:r>
        <w:rPr>
          <w:rFonts w:hint="eastAsia"/>
        </w:rPr>
        <w:t>我们先来了解一下最基础的一到十这些数字的拼音和声调。"一"的拼音为 yī ，是一声；"二"的拼音为 èr ，是四声；"三"的拼音为 sān ，是一声；"四"的拼音为 sì ，是四声；"五"的拼音为 wǔ ，是三声；"六"的拼音为 liù ，是四声；"七"的拼音为 qī ，是一声；"八"的拼音为 bā ，是一声；"九"的拼音为 jiǔ ，是三声；"十"的拼音为 shí ，是二声。这里可以看出，不同的数字有不同的声调变化。</w:t>
      </w:r>
    </w:p>
    <w:p w14:paraId="5603438C" w14:textId="77777777" w:rsidR="00041A22" w:rsidRDefault="00041A22">
      <w:pPr>
        <w:rPr>
          <w:rFonts w:hint="eastAsia"/>
        </w:rPr>
      </w:pPr>
    </w:p>
    <w:p w14:paraId="6BC4CE9E" w14:textId="77777777" w:rsidR="00041A22" w:rsidRDefault="00041A22">
      <w:pPr>
        <w:rPr>
          <w:rFonts w:hint="eastAsia"/>
        </w:rPr>
      </w:pPr>
      <w:r>
        <w:rPr>
          <w:rFonts w:hint="eastAsia"/>
        </w:rPr>
        <w:t>百位以上的数字声调</w:t>
      </w:r>
    </w:p>
    <w:p w14:paraId="6409220E" w14:textId="77777777" w:rsidR="00041A22" w:rsidRDefault="00041A22">
      <w:pPr>
        <w:rPr>
          <w:rFonts w:hint="eastAsia"/>
        </w:rPr>
      </w:pPr>
      <w:r>
        <w:rPr>
          <w:rFonts w:hint="eastAsia"/>
        </w:rPr>
        <w:t>当数字超过个位数时，我们会用到 "百"（bǎi，第三声）、"千"（qiān，第一声） 和 "万"（wàn，第四声） 等更大的单位。例如，“一百”的拼音是 yī bǎi，其中“一”是一声而“百”是三声；“一千”的拼音是 yī qiān，两个字都是平声；“一万”的拼音是 yī wàn，前者是一声后者是四声。随着数字越来越大，组合方式也会变得更加复杂。</w:t>
      </w:r>
    </w:p>
    <w:p w14:paraId="505F96CC" w14:textId="77777777" w:rsidR="00041A22" w:rsidRDefault="00041A22">
      <w:pPr>
        <w:rPr>
          <w:rFonts w:hint="eastAsia"/>
        </w:rPr>
      </w:pPr>
    </w:p>
    <w:p w14:paraId="019B6CDA" w14:textId="77777777" w:rsidR="00041A22" w:rsidRDefault="00041A22">
      <w:pPr>
        <w:rPr>
          <w:rFonts w:hint="eastAsia"/>
        </w:rPr>
      </w:pPr>
      <w:r>
        <w:rPr>
          <w:rFonts w:hint="eastAsia"/>
        </w:rPr>
        <w:t>特殊数字及文化意义</w:t>
      </w:r>
    </w:p>
    <w:p w14:paraId="4BA1926F" w14:textId="77777777" w:rsidR="00041A22" w:rsidRDefault="00041A22">
      <w:pPr>
        <w:rPr>
          <w:rFonts w:hint="eastAsia"/>
        </w:rPr>
      </w:pPr>
      <w:r>
        <w:rPr>
          <w:rFonts w:hint="eastAsia"/>
        </w:rPr>
        <w:t>有些数字在中文里具有特别的文化或象征意义。比如，“八”（bā）因为与“发”（fā）谐音，在商业和生活中常被视为吉利数字；相反地，“四”（sì）由于与“死”（sǐ）同音，往往被人们避讳。这种对数字的偏好或忌讳反映了中国传统文化中对语言文字深层次的理解和应用。</w:t>
      </w:r>
    </w:p>
    <w:p w14:paraId="6EC56031" w14:textId="77777777" w:rsidR="00041A22" w:rsidRDefault="00041A22">
      <w:pPr>
        <w:rPr>
          <w:rFonts w:hint="eastAsia"/>
        </w:rPr>
      </w:pPr>
    </w:p>
    <w:p w14:paraId="47C3AB40" w14:textId="77777777" w:rsidR="00041A22" w:rsidRDefault="00041A22">
      <w:pPr>
        <w:rPr>
          <w:rFonts w:hint="eastAsia"/>
        </w:rPr>
      </w:pPr>
      <w:r>
        <w:rPr>
          <w:rFonts w:hint="eastAsia"/>
        </w:rPr>
        <w:t>最后的总结</w:t>
      </w:r>
    </w:p>
    <w:p w14:paraId="38718F2B" w14:textId="77777777" w:rsidR="00041A22" w:rsidRDefault="00041A22">
      <w:pPr>
        <w:rPr>
          <w:rFonts w:hint="eastAsia"/>
        </w:rPr>
      </w:pPr>
      <w:r>
        <w:rPr>
          <w:rFonts w:hint="eastAsia"/>
        </w:rPr>
        <w:t>学习并掌握数字的正确拼音和声调对于学习汉语的人来说是非常重要的。它不仅能帮助人们更好地理解语言本身，还能深入了解背后丰富的文化内涵。通过熟悉不同数字的声调特点，我们可以更加自信地使用汉语进行沟通交流，并且能够更深刻地体会汉语的魅力所在。</w:t>
      </w:r>
    </w:p>
    <w:p w14:paraId="25A6160F" w14:textId="77777777" w:rsidR="00041A22" w:rsidRDefault="00041A22">
      <w:pPr>
        <w:rPr>
          <w:rFonts w:hint="eastAsia"/>
        </w:rPr>
      </w:pPr>
    </w:p>
    <w:p w14:paraId="4442CB50" w14:textId="77777777" w:rsidR="00041A22" w:rsidRDefault="00041A22">
      <w:pPr>
        <w:rPr>
          <w:rFonts w:hint="eastAsia"/>
        </w:rPr>
      </w:pPr>
      <w:r>
        <w:rPr>
          <w:rFonts w:hint="eastAsia"/>
        </w:rPr>
        <w:t>本文是由每日文章网(2345lzwz.cn)为大家创作</w:t>
      </w:r>
    </w:p>
    <w:p w14:paraId="3DF08404" w14:textId="6FA912CA" w:rsidR="00C34657" w:rsidRDefault="00C34657"/>
    <w:sectPr w:rsidR="00C34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57"/>
    <w:rsid w:val="00041A22"/>
    <w:rsid w:val="009442F6"/>
    <w:rsid w:val="00C34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645D9-B683-46C9-B0C9-B8008253A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657"/>
    <w:rPr>
      <w:rFonts w:cstheme="majorBidi"/>
      <w:color w:val="2F5496" w:themeColor="accent1" w:themeShade="BF"/>
      <w:sz w:val="28"/>
      <w:szCs w:val="28"/>
    </w:rPr>
  </w:style>
  <w:style w:type="character" w:customStyle="1" w:styleId="50">
    <w:name w:val="标题 5 字符"/>
    <w:basedOn w:val="a0"/>
    <w:link w:val="5"/>
    <w:uiPriority w:val="9"/>
    <w:semiHidden/>
    <w:rsid w:val="00C34657"/>
    <w:rPr>
      <w:rFonts w:cstheme="majorBidi"/>
      <w:color w:val="2F5496" w:themeColor="accent1" w:themeShade="BF"/>
      <w:sz w:val="24"/>
    </w:rPr>
  </w:style>
  <w:style w:type="character" w:customStyle="1" w:styleId="60">
    <w:name w:val="标题 6 字符"/>
    <w:basedOn w:val="a0"/>
    <w:link w:val="6"/>
    <w:uiPriority w:val="9"/>
    <w:semiHidden/>
    <w:rsid w:val="00C34657"/>
    <w:rPr>
      <w:rFonts w:cstheme="majorBidi"/>
      <w:b/>
      <w:bCs/>
      <w:color w:val="2F5496" w:themeColor="accent1" w:themeShade="BF"/>
    </w:rPr>
  </w:style>
  <w:style w:type="character" w:customStyle="1" w:styleId="70">
    <w:name w:val="标题 7 字符"/>
    <w:basedOn w:val="a0"/>
    <w:link w:val="7"/>
    <w:uiPriority w:val="9"/>
    <w:semiHidden/>
    <w:rsid w:val="00C34657"/>
    <w:rPr>
      <w:rFonts w:cstheme="majorBidi"/>
      <w:b/>
      <w:bCs/>
      <w:color w:val="595959" w:themeColor="text1" w:themeTint="A6"/>
    </w:rPr>
  </w:style>
  <w:style w:type="character" w:customStyle="1" w:styleId="80">
    <w:name w:val="标题 8 字符"/>
    <w:basedOn w:val="a0"/>
    <w:link w:val="8"/>
    <w:uiPriority w:val="9"/>
    <w:semiHidden/>
    <w:rsid w:val="00C34657"/>
    <w:rPr>
      <w:rFonts w:cstheme="majorBidi"/>
      <w:color w:val="595959" w:themeColor="text1" w:themeTint="A6"/>
    </w:rPr>
  </w:style>
  <w:style w:type="character" w:customStyle="1" w:styleId="90">
    <w:name w:val="标题 9 字符"/>
    <w:basedOn w:val="a0"/>
    <w:link w:val="9"/>
    <w:uiPriority w:val="9"/>
    <w:semiHidden/>
    <w:rsid w:val="00C34657"/>
    <w:rPr>
      <w:rFonts w:eastAsiaTheme="majorEastAsia" w:cstheme="majorBidi"/>
      <w:color w:val="595959" w:themeColor="text1" w:themeTint="A6"/>
    </w:rPr>
  </w:style>
  <w:style w:type="paragraph" w:styleId="a3">
    <w:name w:val="Title"/>
    <w:basedOn w:val="a"/>
    <w:next w:val="a"/>
    <w:link w:val="a4"/>
    <w:uiPriority w:val="10"/>
    <w:qFormat/>
    <w:rsid w:val="00C34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657"/>
    <w:pPr>
      <w:spacing w:before="160"/>
      <w:jc w:val="center"/>
    </w:pPr>
    <w:rPr>
      <w:i/>
      <w:iCs/>
      <w:color w:val="404040" w:themeColor="text1" w:themeTint="BF"/>
    </w:rPr>
  </w:style>
  <w:style w:type="character" w:customStyle="1" w:styleId="a8">
    <w:name w:val="引用 字符"/>
    <w:basedOn w:val="a0"/>
    <w:link w:val="a7"/>
    <w:uiPriority w:val="29"/>
    <w:rsid w:val="00C34657"/>
    <w:rPr>
      <w:i/>
      <w:iCs/>
      <w:color w:val="404040" w:themeColor="text1" w:themeTint="BF"/>
    </w:rPr>
  </w:style>
  <w:style w:type="paragraph" w:styleId="a9">
    <w:name w:val="List Paragraph"/>
    <w:basedOn w:val="a"/>
    <w:uiPriority w:val="34"/>
    <w:qFormat/>
    <w:rsid w:val="00C34657"/>
    <w:pPr>
      <w:ind w:left="720"/>
      <w:contextualSpacing/>
    </w:pPr>
  </w:style>
  <w:style w:type="character" w:styleId="aa">
    <w:name w:val="Intense Emphasis"/>
    <w:basedOn w:val="a0"/>
    <w:uiPriority w:val="21"/>
    <w:qFormat/>
    <w:rsid w:val="00C34657"/>
    <w:rPr>
      <w:i/>
      <w:iCs/>
      <w:color w:val="2F5496" w:themeColor="accent1" w:themeShade="BF"/>
    </w:rPr>
  </w:style>
  <w:style w:type="paragraph" w:styleId="ab">
    <w:name w:val="Intense Quote"/>
    <w:basedOn w:val="a"/>
    <w:next w:val="a"/>
    <w:link w:val="ac"/>
    <w:uiPriority w:val="30"/>
    <w:qFormat/>
    <w:rsid w:val="00C34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657"/>
    <w:rPr>
      <w:i/>
      <w:iCs/>
      <w:color w:val="2F5496" w:themeColor="accent1" w:themeShade="BF"/>
    </w:rPr>
  </w:style>
  <w:style w:type="character" w:styleId="ad">
    <w:name w:val="Intense Reference"/>
    <w:basedOn w:val="a0"/>
    <w:uiPriority w:val="32"/>
    <w:qFormat/>
    <w:rsid w:val="00C34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2025-02-06T05:15:00Z</dcterms:created>
  <dcterms:modified xsi:type="dcterms:W3CDTF">2025-02-06T05:15:00Z</dcterms:modified>
</cp:coreProperties>
</file>