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开心最火的文案句子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是一种魔力，它能让我们在平凡的生活中找到快乐的瞬间。无论是阳光明媚的早晨，还是与朋友的欢聚时光，开心的感觉总能如春风拂面，让人心旷神怡。正因如此，许多人喜欢用简短而有趣的文案来表达自己的快乐心情。这里有一些最火的开心文案句子，带你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让人会心一笑的句子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值得我们去记录和分享。比如：“今天的心情是：阳光明媚，万里无云！”这样的句子简单明了，却充满了阳光的气息，让人忍不住想要微笑。还有：“笑一笑，十年少！”这句话传递了快乐的力量，提醒我们要常怀一颗快乐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搞笑的小插曲，让我们忍俊不禁。“我今天的目标是：吃到饱，笑到乐！”这样的文案，不仅有趣，还道出了美食与快乐的结合。每当我们忙碌了一天，能与朋友们分享这样的快乐时刻，心情自然会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文案不仅仅是对自身心情的表达，更是一种分享和传递。在社交媒体上，很多人用文案记录生活的点滴。例如：“生活就像一盒巧克力，总是充满惊喜！”这样的句子让人感受到生活的多彩与不确定，激励着我们去探索未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开心的文案也常常蕴含着积极向上的生活态度。“每一天都是新的开始，何不带上微笑迎接？”这样的句子不仅能激励自己，也能感染周围的人。心中有阳光，生活才会更加灿烂。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是一种选择，它让我们在纷繁复杂的生活中，依然能保持一颗童心。通过这些简短而有趣的文案，我们可以将快乐传播给更多的人。无论生活多忙碌，记得给自己留一份开心，给他人送去一份温暖。让我们一起用这些开心的句子，点亮每一天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