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568B6" w14:textId="77777777" w:rsidR="00FA7B25" w:rsidRDefault="00FA7B25">
      <w:pPr>
        <w:rPr>
          <w:rFonts w:hint="eastAsia"/>
        </w:rPr>
      </w:pPr>
      <w:r>
        <w:rPr>
          <w:rFonts w:hint="eastAsia"/>
        </w:rPr>
        <w:t>施肥的拼音怎么写</w:t>
      </w:r>
    </w:p>
    <w:p w14:paraId="32490BFD" w14:textId="77777777" w:rsidR="00FA7B25" w:rsidRDefault="00FA7B25">
      <w:pPr>
        <w:rPr>
          <w:rFonts w:hint="eastAsia"/>
        </w:rPr>
      </w:pPr>
      <w:r>
        <w:rPr>
          <w:rFonts w:hint="eastAsia"/>
        </w:rPr>
        <w:t>在汉语中，每一个汉字都有其对应的拼音表示法，这是一种用拉丁字母来标注汉字读音的方法。对于“施肥”这个词组而言，其拼音写作：“shī fēng”。其中，“施”字的拼音为“shī”，而“肥”字的拼音为“fēng”。拼音不仅帮助人们正确发音，同时也是学习中文和进行中文教学的重要工具。</w:t>
      </w:r>
    </w:p>
    <w:p w14:paraId="24190502" w14:textId="77777777" w:rsidR="00FA7B25" w:rsidRDefault="00FA7B25">
      <w:pPr>
        <w:rPr>
          <w:rFonts w:hint="eastAsia"/>
        </w:rPr>
      </w:pPr>
    </w:p>
    <w:p w14:paraId="6C061CD0" w14:textId="77777777" w:rsidR="00FA7B25" w:rsidRDefault="00FA7B25">
      <w:pPr>
        <w:rPr>
          <w:rFonts w:hint="eastAsia"/>
        </w:rPr>
      </w:pPr>
      <w:r>
        <w:rPr>
          <w:rFonts w:hint="eastAsia"/>
        </w:rPr>
        <w:t>拼音系统及其重要性</w:t>
      </w:r>
    </w:p>
    <w:p w14:paraId="17C1FBB2" w14:textId="77777777" w:rsidR="00FA7B25" w:rsidRDefault="00FA7B25">
      <w:pPr>
        <w:rPr>
          <w:rFonts w:hint="eastAsia"/>
        </w:rPr>
      </w:pPr>
      <w:r>
        <w:rPr>
          <w:rFonts w:hint="eastAsia"/>
        </w:rPr>
        <w:t>汉语拼音是中华人民共和国官方颁布的一种为汉字注音的拉丁化拼写法。它由语言学家周有光等人于1950年代创立，并于1958年正式公布。拼音系统对于普通话的推广、中文教育以及对外汉语教学有着不可替代的作用。随着信息技术的发展，拼音输入法成为人们通过键盘输入汉字的主要方式之一，极大地提高了文字录入的速度和准确性。</w:t>
      </w:r>
    </w:p>
    <w:p w14:paraId="7736BBF7" w14:textId="77777777" w:rsidR="00FA7B25" w:rsidRDefault="00FA7B25">
      <w:pPr>
        <w:rPr>
          <w:rFonts w:hint="eastAsia"/>
        </w:rPr>
      </w:pPr>
    </w:p>
    <w:p w14:paraId="6F9C0F28" w14:textId="77777777" w:rsidR="00FA7B25" w:rsidRDefault="00FA7B25">
      <w:pPr>
        <w:rPr>
          <w:rFonts w:hint="eastAsia"/>
        </w:rPr>
      </w:pPr>
      <w:r>
        <w:rPr>
          <w:rFonts w:hint="eastAsia"/>
        </w:rPr>
        <w:t>施肥的基本概念</w:t>
      </w:r>
    </w:p>
    <w:p w14:paraId="4872D841" w14:textId="77777777" w:rsidR="00FA7B25" w:rsidRDefault="00FA7B25">
      <w:pPr>
        <w:rPr>
          <w:rFonts w:hint="eastAsia"/>
        </w:rPr>
      </w:pPr>
      <w:r>
        <w:rPr>
          <w:rFonts w:hint="eastAsia"/>
        </w:rPr>
        <w:t>施肥是指向土壤中添加营养物质的过程，以促进植物生长和提高作物产量。肥料可以分为有机肥和无机肥两大类，前者包括农家肥、堆肥等，后者则指化肥，如氮肥、磷肥、钾肥等。正确的施肥方法能够确保植物获得充足的养分，同时避免因过量施肥而导致的环境问题。因此，了解并掌握科学合理的施肥技术对于农业生产至关重要。</w:t>
      </w:r>
    </w:p>
    <w:p w14:paraId="1F77D14A" w14:textId="77777777" w:rsidR="00FA7B25" w:rsidRDefault="00FA7B25">
      <w:pPr>
        <w:rPr>
          <w:rFonts w:hint="eastAsia"/>
        </w:rPr>
      </w:pPr>
    </w:p>
    <w:p w14:paraId="1814A851" w14:textId="77777777" w:rsidR="00FA7B25" w:rsidRDefault="00FA7B25">
      <w:pPr>
        <w:rPr>
          <w:rFonts w:hint="eastAsia"/>
        </w:rPr>
      </w:pPr>
      <w:r>
        <w:rPr>
          <w:rFonts w:hint="eastAsia"/>
        </w:rPr>
        <w:t>施肥与农业可持续发展</w:t>
      </w:r>
    </w:p>
    <w:p w14:paraId="427DD595" w14:textId="77777777" w:rsidR="00FA7B25" w:rsidRDefault="00FA7B25">
      <w:pPr>
        <w:rPr>
          <w:rFonts w:hint="eastAsia"/>
        </w:rPr>
      </w:pPr>
      <w:r>
        <w:rPr>
          <w:rFonts w:hint="eastAsia"/>
        </w:rPr>
        <w:t>在追求高效农业的我们也要注重环境保护和资源节约。合理施肥不仅能提升土地生产力，还能减少对水源和空气的污染。近年来，精准农业的概念逐渐兴起，通过利用现代科技手段实现对农田的精细化管理，根据作物实际需求精确供给养分，从而达到既增产又环保的目的。这不仅是现代农业发展的趋势，也是实现农业可持续发展的关键所在。</w:t>
      </w:r>
    </w:p>
    <w:p w14:paraId="34EE3AB1" w14:textId="77777777" w:rsidR="00FA7B25" w:rsidRDefault="00FA7B25">
      <w:pPr>
        <w:rPr>
          <w:rFonts w:hint="eastAsia"/>
        </w:rPr>
      </w:pPr>
    </w:p>
    <w:p w14:paraId="030E0854" w14:textId="77777777" w:rsidR="00FA7B25" w:rsidRDefault="00FA7B25">
      <w:pPr>
        <w:rPr>
          <w:rFonts w:hint="eastAsia"/>
        </w:rPr>
      </w:pPr>
      <w:r>
        <w:rPr>
          <w:rFonts w:hint="eastAsia"/>
        </w:rPr>
        <w:t>最后的总结</w:t>
      </w:r>
    </w:p>
    <w:p w14:paraId="0C8AA22F" w14:textId="77777777" w:rsidR="00FA7B25" w:rsidRDefault="00FA7B25">
      <w:pPr>
        <w:rPr>
          <w:rFonts w:hint="eastAsia"/>
        </w:rPr>
      </w:pPr>
      <w:r>
        <w:rPr>
          <w:rFonts w:hint="eastAsia"/>
        </w:rPr>
        <w:t>“施肥”的拼音是“shī fēng”，这一简单的拼音背后蕴含着丰富的知识和技术。从基础的语言学原理到复杂的农业实践，施肥不仅仅是农业活动中的一项基本操作，更是连接自然与人类智慧的桥梁。在未来，随着科学技术的不断进步，我们期待看到更多创新性的施肥技术和理念出现，为构建绿色、高效的现代农业体系贡献力量。</w:t>
      </w:r>
    </w:p>
    <w:p w14:paraId="6E90BAEE" w14:textId="77777777" w:rsidR="00FA7B25" w:rsidRDefault="00FA7B25">
      <w:pPr>
        <w:rPr>
          <w:rFonts w:hint="eastAsia"/>
        </w:rPr>
      </w:pPr>
    </w:p>
    <w:p w14:paraId="200A854A" w14:textId="77777777" w:rsidR="00FA7B25" w:rsidRDefault="00FA7B25">
      <w:pPr>
        <w:rPr>
          <w:rFonts w:hint="eastAsia"/>
        </w:rPr>
      </w:pPr>
      <w:r>
        <w:rPr>
          <w:rFonts w:hint="eastAsia"/>
        </w:rPr>
        <w:t>本文是由每日文章网(2345lzwz.cn)为大家创作</w:t>
      </w:r>
    </w:p>
    <w:p w14:paraId="34D928B2" w14:textId="41602224" w:rsidR="000A49D8" w:rsidRDefault="000A49D8"/>
    <w:sectPr w:rsidR="000A4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D8"/>
    <w:rsid w:val="000A49D8"/>
    <w:rsid w:val="009442F6"/>
    <w:rsid w:val="00FA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7D2CD-700D-44FB-98D5-4D693475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9D8"/>
    <w:rPr>
      <w:rFonts w:cstheme="majorBidi"/>
      <w:color w:val="2F5496" w:themeColor="accent1" w:themeShade="BF"/>
      <w:sz w:val="28"/>
      <w:szCs w:val="28"/>
    </w:rPr>
  </w:style>
  <w:style w:type="character" w:customStyle="1" w:styleId="50">
    <w:name w:val="标题 5 字符"/>
    <w:basedOn w:val="a0"/>
    <w:link w:val="5"/>
    <w:uiPriority w:val="9"/>
    <w:semiHidden/>
    <w:rsid w:val="000A49D8"/>
    <w:rPr>
      <w:rFonts w:cstheme="majorBidi"/>
      <w:color w:val="2F5496" w:themeColor="accent1" w:themeShade="BF"/>
      <w:sz w:val="24"/>
    </w:rPr>
  </w:style>
  <w:style w:type="character" w:customStyle="1" w:styleId="60">
    <w:name w:val="标题 6 字符"/>
    <w:basedOn w:val="a0"/>
    <w:link w:val="6"/>
    <w:uiPriority w:val="9"/>
    <w:semiHidden/>
    <w:rsid w:val="000A49D8"/>
    <w:rPr>
      <w:rFonts w:cstheme="majorBidi"/>
      <w:b/>
      <w:bCs/>
      <w:color w:val="2F5496" w:themeColor="accent1" w:themeShade="BF"/>
    </w:rPr>
  </w:style>
  <w:style w:type="character" w:customStyle="1" w:styleId="70">
    <w:name w:val="标题 7 字符"/>
    <w:basedOn w:val="a0"/>
    <w:link w:val="7"/>
    <w:uiPriority w:val="9"/>
    <w:semiHidden/>
    <w:rsid w:val="000A49D8"/>
    <w:rPr>
      <w:rFonts w:cstheme="majorBidi"/>
      <w:b/>
      <w:bCs/>
      <w:color w:val="595959" w:themeColor="text1" w:themeTint="A6"/>
    </w:rPr>
  </w:style>
  <w:style w:type="character" w:customStyle="1" w:styleId="80">
    <w:name w:val="标题 8 字符"/>
    <w:basedOn w:val="a0"/>
    <w:link w:val="8"/>
    <w:uiPriority w:val="9"/>
    <w:semiHidden/>
    <w:rsid w:val="000A49D8"/>
    <w:rPr>
      <w:rFonts w:cstheme="majorBidi"/>
      <w:color w:val="595959" w:themeColor="text1" w:themeTint="A6"/>
    </w:rPr>
  </w:style>
  <w:style w:type="character" w:customStyle="1" w:styleId="90">
    <w:name w:val="标题 9 字符"/>
    <w:basedOn w:val="a0"/>
    <w:link w:val="9"/>
    <w:uiPriority w:val="9"/>
    <w:semiHidden/>
    <w:rsid w:val="000A49D8"/>
    <w:rPr>
      <w:rFonts w:eastAsiaTheme="majorEastAsia" w:cstheme="majorBidi"/>
      <w:color w:val="595959" w:themeColor="text1" w:themeTint="A6"/>
    </w:rPr>
  </w:style>
  <w:style w:type="paragraph" w:styleId="a3">
    <w:name w:val="Title"/>
    <w:basedOn w:val="a"/>
    <w:next w:val="a"/>
    <w:link w:val="a4"/>
    <w:uiPriority w:val="10"/>
    <w:qFormat/>
    <w:rsid w:val="000A4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9D8"/>
    <w:pPr>
      <w:spacing w:before="160"/>
      <w:jc w:val="center"/>
    </w:pPr>
    <w:rPr>
      <w:i/>
      <w:iCs/>
      <w:color w:val="404040" w:themeColor="text1" w:themeTint="BF"/>
    </w:rPr>
  </w:style>
  <w:style w:type="character" w:customStyle="1" w:styleId="a8">
    <w:name w:val="引用 字符"/>
    <w:basedOn w:val="a0"/>
    <w:link w:val="a7"/>
    <w:uiPriority w:val="29"/>
    <w:rsid w:val="000A49D8"/>
    <w:rPr>
      <w:i/>
      <w:iCs/>
      <w:color w:val="404040" w:themeColor="text1" w:themeTint="BF"/>
    </w:rPr>
  </w:style>
  <w:style w:type="paragraph" w:styleId="a9">
    <w:name w:val="List Paragraph"/>
    <w:basedOn w:val="a"/>
    <w:uiPriority w:val="34"/>
    <w:qFormat/>
    <w:rsid w:val="000A49D8"/>
    <w:pPr>
      <w:ind w:left="720"/>
      <w:contextualSpacing/>
    </w:pPr>
  </w:style>
  <w:style w:type="character" w:styleId="aa">
    <w:name w:val="Intense Emphasis"/>
    <w:basedOn w:val="a0"/>
    <w:uiPriority w:val="21"/>
    <w:qFormat/>
    <w:rsid w:val="000A49D8"/>
    <w:rPr>
      <w:i/>
      <w:iCs/>
      <w:color w:val="2F5496" w:themeColor="accent1" w:themeShade="BF"/>
    </w:rPr>
  </w:style>
  <w:style w:type="paragraph" w:styleId="ab">
    <w:name w:val="Intense Quote"/>
    <w:basedOn w:val="a"/>
    <w:next w:val="a"/>
    <w:link w:val="ac"/>
    <w:uiPriority w:val="30"/>
    <w:qFormat/>
    <w:rsid w:val="000A4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9D8"/>
    <w:rPr>
      <w:i/>
      <w:iCs/>
      <w:color w:val="2F5496" w:themeColor="accent1" w:themeShade="BF"/>
    </w:rPr>
  </w:style>
  <w:style w:type="character" w:styleId="ad">
    <w:name w:val="Intense Reference"/>
    <w:basedOn w:val="a0"/>
    <w:uiPriority w:val="32"/>
    <w:qFormat/>
    <w:rsid w:val="000A4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