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A541" w14:textId="77777777" w:rsidR="00970623" w:rsidRDefault="00970623">
      <w:pPr>
        <w:rPr>
          <w:rFonts w:hint="eastAsia"/>
        </w:rPr>
      </w:pPr>
      <w:r>
        <w:rPr>
          <w:rFonts w:hint="eastAsia"/>
        </w:rPr>
        <w:t>无可奈何拍打的拼音：Wú kě nài hé pāi dǎ</w:t>
      </w:r>
    </w:p>
    <w:p w14:paraId="4F5CECA0" w14:textId="77777777" w:rsidR="00970623" w:rsidRDefault="00970623">
      <w:pPr>
        <w:rPr>
          <w:rFonts w:hint="eastAsia"/>
        </w:rPr>
      </w:pPr>
      <w:r>
        <w:rPr>
          <w:rFonts w:hint="eastAsia"/>
        </w:rPr>
        <w:t>生活有时候就像是一场戏剧，充满了各种意外和转折。在中文的语言海洋中，“无可奈何拍打”这句成语背后的故事与情感，就如同一场无声的戏剧，它不仅仅是一个简单的表达方式，更是一种深刻的情感传递。这个成语以“Wú kě nài hé pāi dǎ”的拼音形式被记录下来，承载着人们面对困境时的心境。</w:t>
      </w:r>
    </w:p>
    <w:p w14:paraId="6CD0CB81" w14:textId="77777777" w:rsidR="00970623" w:rsidRDefault="00970623">
      <w:pPr>
        <w:rPr>
          <w:rFonts w:hint="eastAsia"/>
        </w:rPr>
      </w:pPr>
    </w:p>
    <w:p w14:paraId="4ABC7EA2" w14:textId="77777777" w:rsidR="00970623" w:rsidRDefault="00970623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AC513DC" w14:textId="77777777" w:rsidR="00970623" w:rsidRDefault="00970623">
      <w:pPr>
        <w:rPr>
          <w:rFonts w:hint="eastAsia"/>
        </w:rPr>
      </w:pPr>
      <w:r>
        <w:rPr>
          <w:rFonts w:hint="eastAsia"/>
        </w:rPr>
        <w:t>追溯到古代，成语往往有着丰富的历史背景。“无可奈何拍打”最初并非一个固定搭配，而是随着时间的推移，在人们的日常对话和文学作品中逐渐形成并固定下来的。成语中的每一个字都像是时间长河中的石子，各自带着不同的故事，当它们汇聚在一起时，便构成了这一独特表达方式。尽管它的具体起源难以考证，但通过古籍文献，我们可以窥探到其演变的过程以及古人对生活中无奈情境的态度。</w:t>
      </w:r>
    </w:p>
    <w:p w14:paraId="3D1B6E86" w14:textId="77777777" w:rsidR="00970623" w:rsidRDefault="00970623">
      <w:pPr>
        <w:rPr>
          <w:rFonts w:hint="eastAsia"/>
        </w:rPr>
      </w:pPr>
    </w:p>
    <w:p w14:paraId="250B20EC" w14:textId="77777777" w:rsidR="00970623" w:rsidRDefault="00970623">
      <w:pPr>
        <w:rPr>
          <w:rFonts w:hint="eastAsia"/>
        </w:rPr>
      </w:pPr>
      <w:r>
        <w:rPr>
          <w:rFonts w:hint="eastAsia"/>
        </w:rPr>
        <w:t>表达的情感深度</w:t>
      </w:r>
    </w:p>
    <w:p w14:paraId="75A74161" w14:textId="77777777" w:rsidR="00970623" w:rsidRDefault="00970623">
      <w:pPr>
        <w:rPr>
          <w:rFonts w:hint="eastAsia"/>
        </w:rPr>
      </w:pPr>
      <w:r>
        <w:rPr>
          <w:rFonts w:hint="eastAsia"/>
        </w:rPr>
        <w:t>当我们说到“无可奈何拍打”，脑海中可能会浮现出一幅画面：一个人独自坐在寂静的房间里，轻轻拍打着桌子或墙壁，声音不大，却充满了无尽的叹息。这种动作是对内心压抑情绪的一种释放，是对命运捉弄下自我安慰的表现。它所传达的那种无力感和遗憾之情，是每个人在生活中都会经历的情绪波动。无论是因为失去机会、错过爱情还是其他原因造成的遗憾，都可以用这个成语来描述。</w:t>
      </w:r>
    </w:p>
    <w:p w14:paraId="610659F0" w14:textId="77777777" w:rsidR="00970623" w:rsidRDefault="00970623">
      <w:pPr>
        <w:rPr>
          <w:rFonts w:hint="eastAsia"/>
        </w:rPr>
      </w:pPr>
    </w:p>
    <w:p w14:paraId="0035C412" w14:textId="77777777" w:rsidR="00970623" w:rsidRDefault="00970623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51F92E83" w14:textId="77777777" w:rsidR="00970623" w:rsidRDefault="00970623">
      <w:pPr>
        <w:rPr>
          <w:rFonts w:hint="eastAsia"/>
        </w:rPr>
      </w:pPr>
      <w:r>
        <w:rPr>
          <w:rFonts w:hint="eastAsia"/>
        </w:rPr>
        <w:t>在中国的文学艺术领域，“无可奈何拍打”被广泛运用，成为了描绘人物内心世界的利器。从古典小说中的人物刻画到现代诗歌里的意境营造，我们都能看到这个成语的身影。作家们利用它来增强文字的表现力，使读者能够更加直观地感受到角色的心理变化。例如，在《红楼梦》里，林黛玉常常表现出一种淡淡的忧伤，她的行为举止中就蕴含了“无可奈何拍打”的意味。而在当代的一些文艺作品中，创作者也会巧妙地借用这一成语，为故事情节增添一抹凄美色彩。</w:t>
      </w:r>
    </w:p>
    <w:p w14:paraId="6F11ABC2" w14:textId="77777777" w:rsidR="00970623" w:rsidRDefault="00970623">
      <w:pPr>
        <w:rPr>
          <w:rFonts w:hint="eastAsia"/>
        </w:rPr>
      </w:pPr>
    </w:p>
    <w:p w14:paraId="0B202A12" w14:textId="77777777" w:rsidR="00970623" w:rsidRDefault="009706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7C8E16" w14:textId="77777777" w:rsidR="00970623" w:rsidRDefault="00970623">
      <w:pPr>
        <w:rPr>
          <w:rFonts w:hint="eastAsia"/>
        </w:rPr>
      </w:pPr>
      <w:r>
        <w:rPr>
          <w:rFonts w:hint="eastAsia"/>
        </w:rPr>
        <w:t>虽然时代变迁，社会环境发生了巨大改变，“无可奈何拍打”所代表的那种情感却从未过时。如今的人们依然会遇到各种各样的挑战和困难，在面对这些问题时所产生的无奈情绪，同样可以用这个成语来表达。尤其是在快节奏的生活环境下，压力如影随形，每个人都有可能陷入迷茫和困惑之中。此时，“无可奈何拍打”不仅是对自己处境的一种调侃，也是寻求理解和共鸣的方式之一。无论是在社交媒体上的分享，还是朋友之间的交流，这个词组都能够引起他人的共情。</w:t>
      </w:r>
    </w:p>
    <w:p w14:paraId="7144BB74" w14:textId="77777777" w:rsidR="00970623" w:rsidRDefault="00970623">
      <w:pPr>
        <w:rPr>
          <w:rFonts w:hint="eastAsia"/>
        </w:rPr>
      </w:pPr>
    </w:p>
    <w:p w14:paraId="2964F257" w14:textId="77777777" w:rsidR="00970623" w:rsidRDefault="00970623">
      <w:pPr>
        <w:rPr>
          <w:rFonts w:hint="eastAsia"/>
        </w:rPr>
      </w:pPr>
      <w:r>
        <w:rPr>
          <w:rFonts w:hint="eastAsia"/>
        </w:rPr>
        <w:t>结语</w:t>
      </w:r>
    </w:p>
    <w:p w14:paraId="5CA44B4D" w14:textId="77777777" w:rsidR="00970623" w:rsidRDefault="00970623">
      <w:pPr>
        <w:rPr>
          <w:rFonts w:hint="eastAsia"/>
        </w:rPr>
      </w:pPr>
      <w:r>
        <w:rPr>
          <w:rFonts w:hint="eastAsia"/>
        </w:rPr>
        <w:t>“无可奈何拍打”不仅仅是一个汉语成语，它更像是连接古今的一座桥梁，让我们得以跨越时空界限，感受不同时代人们对生活感悟的相同之处。而其背后的拼音“Wú kě nài hé pāi dǎ”，则像是一串神秘的密码，解锁了隐藏在语言背后的文化宝藏。希望每一位读到这里的朋友，都能在这个成语中找到属于自己的那份感动。</w:t>
      </w:r>
    </w:p>
    <w:p w14:paraId="12848FCB" w14:textId="77777777" w:rsidR="00970623" w:rsidRDefault="00970623">
      <w:pPr>
        <w:rPr>
          <w:rFonts w:hint="eastAsia"/>
        </w:rPr>
      </w:pPr>
    </w:p>
    <w:p w14:paraId="7A4B7781" w14:textId="77777777" w:rsidR="00970623" w:rsidRDefault="00970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03904" w14:textId="028D1AD8" w:rsidR="006E5806" w:rsidRDefault="006E5806"/>
    <w:sectPr w:rsidR="006E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06"/>
    <w:rsid w:val="006E5806"/>
    <w:rsid w:val="009442F6"/>
    <w:rsid w:val="009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E197B-1ECC-4E64-96F4-E2092606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