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C7F6" w14:textId="77777777" w:rsidR="00EF7C9B" w:rsidRDefault="00EF7C9B">
      <w:pPr>
        <w:rPr>
          <w:rFonts w:hint="eastAsia"/>
        </w:rPr>
      </w:pPr>
      <w:r>
        <w:rPr>
          <w:rFonts w:hint="eastAsia"/>
        </w:rPr>
        <w:t>无羁的拼音：wú jī</w:t>
      </w:r>
    </w:p>
    <w:p w14:paraId="72679095" w14:textId="77777777" w:rsidR="00EF7C9B" w:rsidRDefault="00EF7C9B">
      <w:pPr>
        <w:rPr>
          <w:rFonts w:hint="eastAsia"/>
        </w:rPr>
      </w:pPr>
      <w:r>
        <w:rPr>
          <w:rFonts w:hint="eastAsia"/>
        </w:rPr>
        <w:t>“无羁”这两个字在中文中承载着一种自由不羁、不受约束的精神。从字面上看，“无”表示没有，而“羁”原意是指马络头，引申为束缚、限制。因此，当我们将这两个字组合在一起时，便形成了一个表达解放自我、追求心灵自由的概念。在汉语拼音系统中，“无羁”的拼音是“wú jī”，这个发音简单明了，易于记忆，同时也为那些想要深入理解中国文化的外国朋友提供了一个接触中国文化精髓的窗口。</w:t>
      </w:r>
    </w:p>
    <w:p w14:paraId="6A190FE3" w14:textId="77777777" w:rsidR="00EF7C9B" w:rsidRDefault="00EF7C9B">
      <w:pPr>
        <w:rPr>
          <w:rFonts w:hint="eastAsia"/>
        </w:rPr>
      </w:pPr>
    </w:p>
    <w:p w14:paraId="733C9C2E" w14:textId="77777777" w:rsidR="00EF7C9B" w:rsidRDefault="00EF7C9B">
      <w:pPr>
        <w:rPr>
          <w:rFonts w:hint="eastAsia"/>
        </w:rPr>
      </w:pPr>
      <w:r>
        <w:rPr>
          <w:rFonts w:hint="eastAsia"/>
        </w:rPr>
        <w:t>历史渊源与文化背景</w:t>
      </w:r>
    </w:p>
    <w:p w14:paraId="6CF07135" w14:textId="77777777" w:rsidR="00EF7C9B" w:rsidRDefault="00EF7C9B">
      <w:pPr>
        <w:rPr>
          <w:rFonts w:hint="eastAsia"/>
        </w:rPr>
      </w:pPr>
      <w:r>
        <w:rPr>
          <w:rFonts w:hint="eastAsia"/>
        </w:rPr>
        <w:t>在中国古代文学和哲学中，“无羁”的思想有着深厚的根基。道家提倡顺应自然、返璞归真，认为人应当像自然界的万物一样，遵循自身的规律生长和发展，而不应被人为的规则所束缚。这种观念反映在诗词歌赋中，常常以隐士或游侠的形象出现，他们远离尘世的纷扰，享受着大自然赋予的宁静与自由。例如，魏晋时期的阮籍，以其豪放不羁的生活态度和诗歌风格，成为了后世文人心目中的偶像，他的作品充满了对自由生活的向往和对世俗礼教的批判。</w:t>
      </w:r>
    </w:p>
    <w:p w14:paraId="65F576F0" w14:textId="77777777" w:rsidR="00EF7C9B" w:rsidRDefault="00EF7C9B">
      <w:pPr>
        <w:rPr>
          <w:rFonts w:hint="eastAsia"/>
        </w:rPr>
      </w:pPr>
    </w:p>
    <w:p w14:paraId="0C1A4089" w14:textId="77777777" w:rsidR="00EF7C9B" w:rsidRDefault="00EF7C9B">
      <w:pPr>
        <w:rPr>
          <w:rFonts w:hint="eastAsia"/>
        </w:rPr>
      </w:pPr>
      <w:r>
        <w:rPr>
          <w:rFonts w:hint="eastAsia"/>
        </w:rPr>
        <w:t>现代意义与社会影响</w:t>
      </w:r>
    </w:p>
    <w:p w14:paraId="759B8B03" w14:textId="77777777" w:rsidR="00EF7C9B" w:rsidRDefault="00EF7C9B">
      <w:pPr>
        <w:rPr>
          <w:rFonts w:hint="eastAsia"/>
        </w:rPr>
      </w:pPr>
      <w:r>
        <w:rPr>
          <w:rFonts w:hint="eastAsia"/>
        </w:rPr>
        <w:t>进入现代社会，“无羁”的概念依然具有重要的现实意义。随着社会的发展和个人意识的觉醒，越来越多的人开始追求个性化的生存方式，不再满足于传统的社会角色和生活模式。在这种背景下，“无羁”不仅仅是一种个人的生活态度，更成为了一种社会潮流。它鼓励人们突破常规思维的局限，勇于尝试新的事物，敢于挑战既有的权威。这种精神也体现在艺术创作和社会运动中，许多艺术家通过自己的作品表达了对自由和平等的渴望，推动了社会的进步和发展。</w:t>
      </w:r>
    </w:p>
    <w:p w14:paraId="4C11A3EE" w14:textId="77777777" w:rsidR="00EF7C9B" w:rsidRDefault="00EF7C9B">
      <w:pPr>
        <w:rPr>
          <w:rFonts w:hint="eastAsia"/>
        </w:rPr>
      </w:pPr>
    </w:p>
    <w:p w14:paraId="0A8ED583" w14:textId="77777777" w:rsidR="00EF7C9B" w:rsidRDefault="00EF7C9B">
      <w:pPr>
        <w:rPr>
          <w:rFonts w:hint="eastAsia"/>
        </w:rPr>
      </w:pPr>
      <w:r>
        <w:rPr>
          <w:rFonts w:hint="eastAsia"/>
        </w:rPr>
        <w:t>在当代生活中的体现</w:t>
      </w:r>
    </w:p>
    <w:p w14:paraId="3D8C8891" w14:textId="77777777" w:rsidR="00EF7C9B" w:rsidRDefault="00EF7C9B">
      <w:pPr>
        <w:rPr>
          <w:rFonts w:hint="eastAsia"/>
        </w:rPr>
      </w:pPr>
      <w:r>
        <w:rPr>
          <w:rFonts w:hint="eastAsia"/>
        </w:rPr>
        <w:t>在日常生活中，“无羁”的理念可以表现为多种不同的形式。对于年轻人来说，可能是选择非传统的职业道路，比如成为一名自由职业者或者创业者；也可能是参与各种户外活动，如登山、骑行、潜水等，体验大自然的魅力。而对于一些成熟的社会成员而言，则更多地体现在生活方式的选择上，例如简化生活、减少物质欲望，或是投身公益事业，为他人和社会贡献自己的力量。无论哪种表现形式，“无羁”都代表着一种积极向上、勇敢面对生活挑战的态度。</w:t>
      </w:r>
    </w:p>
    <w:p w14:paraId="2302B5AA" w14:textId="77777777" w:rsidR="00EF7C9B" w:rsidRDefault="00EF7C9B">
      <w:pPr>
        <w:rPr>
          <w:rFonts w:hint="eastAsia"/>
        </w:rPr>
      </w:pPr>
    </w:p>
    <w:p w14:paraId="2C297109" w14:textId="77777777" w:rsidR="00EF7C9B" w:rsidRDefault="00EF7C9B">
      <w:pPr>
        <w:rPr>
          <w:rFonts w:hint="eastAsia"/>
        </w:rPr>
      </w:pPr>
      <w:r>
        <w:rPr>
          <w:rFonts w:hint="eastAsia"/>
        </w:rPr>
        <w:t>最后的总结</w:t>
      </w:r>
    </w:p>
    <w:p w14:paraId="0FE4DDFD" w14:textId="77777777" w:rsidR="00EF7C9B" w:rsidRDefault="00EF7C9B">
      <w:pPr>
        <w:rPr>
          <w:rFonts w:hint="eastAsia"/>
        </w:rPr>
      </w:pPr>
      <w:r>
        <w:rPr>
          <w:rFonts w:hint="eastAsia"/>
        </w:rPr>
        <w:t>“无羁”不仅是一个词汇，它更是一种精神象征，反映了人们对自由、平等和美好生活的不懈追求。在当今快速变化的时代背景下，“无羁”的精神将继续激励着一代又一代的人去探索未知的世界，创造更加丰富多彩的人生。无论是个人成长还是社会发展，“无羁”所带来的正能量都将发挥不可替代的作用。让我们共同拥抱这份来自古老东方智慧的馈赠，在实现自我价值的也为构建和谐美好的社会贡献力量。</w:t>
      </w:r>
    </w:p>
    <w:p w14:paraId="535CA482" w14:textId="77777777" w:rsidR="00EF7C9B" w:rsidRDefault="00EF7C9B">
      <w:pPr>
        <w:rPr>
          <w:rFonts w:hint="eastAsia"/>
        </w:rPr>
      </w:pPr>
    </w:p>
    <w:p w14:paraId="79340C36" w14:textId="77777777" w:rsidR="00EF7C9B" w:rsidRDefault="00EF7C9B">
      <w:pPr>
        <w:rPr>
          <w:rFonts w:hint="eastAsia"/>
        </w:rPr>
      </w:pPr>
      <w:r>
        <w:rPr>
          <w:rFonts w:hint="eastAsia"/>
        </w:rPr>
        <w:t>本文是由每日文章网(2345lzwz.cn)为大家创作</w:t>
      </w:r>
    </w:p>
    <w:p w14:paraId="7DF2A6A7" w14:textId="241FF62E" w:rsidR="004E120C" w:rsidRDefault="004E120C"/>
    <w:sectPr w:rsidR="004E1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0C"/>
    <w:rsid w:val="004E120C"/>
    <w:rsid w:val="009442F6"/>
    <w:rsid w:val="00EF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9E69-CB5E-498D-9F90-20FC01F4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20C"/>
    <w:rPr>
      <w:rFonts w:cstheme="majorBidi"/>
      <w:color w:val="2F5496" w:themeColor="accent1" w:themeShade="BF"/>
      <w:sz w:val="28"/>
      <w:szCs w:val="28"/>
    </w:rPr>
  </w:style>
  <w:style w:type="character" w:customStyle="1" w:styleId="50">
    <w:name w:val="标题 5 字符"/>
    <w:basedOn w:val="a0"/>
    <w:link w:val="5"/>
    <w:uiPriority w:val="9"/>
    <w:semiHidden/>
    <w:rsid w:val="004E120C"/>
    <w:rPr>
      <w:rFonts w:cstheme="majorBidi"/>
      <w:color w:val="2F5496" w:themeColor="accent1" w:themeShade="BF"/>
      <w:sz w:val="24"/>
    </w:rPr>
  </w:style>
  <w:style w:type="character" w:customStyle="1" w:styleId="60">
    <w:name w:val="标题 6 字符"/>
    <w:basedOn w:val="a0"/>
    <w:link w:val="6"/>
    <w:uiPriority w:val="9"/>
    <w:semiHidden/>
    <w:rsid w:val="004E120C"/>
    <w:rPr>
      <w:rFonts w:cstheme="majorBidi"/>
      <w:b/>
      <w:bCs/>
      <w:color w:val="2F5496" w:themeColor="accent1" w:themeShade="BF"/>
    </w:rPr>
  </w:style>
  <w:style w:type="character" w:customStyle="1" w:styleId="70">
    <w:name w:val="标题 7 字符"/>
    <w:basedOn w:val="a0"/>
    <w:link w:val="7"/>
    <w:uiPriority w:val="9"/>
    <w:semiHidden/>
    <w:rsid w:val="004E120C"/>
    <w:rPr>
      <w:rFonts w:cstheme="majorBidi"/>
      <w:b/>
      <w:bCs/>
      <w:color w:val="595959" w:themeColor="text1" w:themeTint="A6"/>
    </w:rPr>
  </w:style>
  <w:style w:type="character" w:customStyle="1" w:styleId="80">
    <w:name w:val="标题 8 字符"/>
    <w:basedOn w:val="a0"/>
    <w:link w:val="8"/>
    <w:uiPriority w:val="9"/>
    <w:semiHidden/>
    <w:rsid w:val="004E120C"/>
    <w:rPr>
      <w:rFonts w:cstheme="majorBidi"/>
      <w:color w:val="595959" w:themeColor="text1" w:themeTint="A6"/>
    </w:rPr>
  </w:style>
  <w:style w:type="character" w:customStyle="1" w:styleId="90">
    <w:name w:val="标题 9 字符"/>
    <w:basedOn w:val="a0"/>
    <w:link w:val="9"/>
    <w:uiPriority w:val="9"/>
    <w:semiHidden/>
    <w:rsid w:val="004E120C"/>
    <w:rPr>
      <w:rFonts w:eastAsiaTheme="majorEastAsia" w:cstheme="majorBidi"/>
      <w:color w:val="595959" w:themeColor="text1" w:themeTint="A6"/>
    </w:rPr>
  </w:style>
  <w:style w:type="paragraph" w:styleId="a3">
    <w:name w:val="Title"/>
    <w:basedOn w:val="a"/>
    <w:next w:val="a"/>
    <w:link w:val="a4"/>
    <w:uiPriority w:val="10"/>
    <w:qFormat/>
    <w:rsid w:val="004E1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20C"/>
    <w:pPr>
      <w:spacing w:before="160"/>
      <w:jc w:val="center"/>
    </w:pPr>
    <w:rPr>
      <w:i/>
      <w:iCs/>
      <w:color w:val="404040" w:themeColor="text1" w:themeTint="BF"/>
    </w:rPr>
  </w:style>
  <w:style w:type="character" w:customStyle="1" w:styleId="a8">
    <w:name w:val="引用 字符"/>
    <w:basedOn w:val="a0"/>
    <w:link w:val="a7"/>
    <w:uiPriority w:val="29"/>
    <w:rsid w:val="004E120C"/>
    <w:rPr>
      <w:i/>
      <w:iCs/>
      <w:color w:val="404040" w:themeColor="text1" w:themeTint="BF"/>
    </w:rPr>
  </w:style>
  <w:style w:type="paragraph" w:styleId="a9">
    <w:name w:val="List Paragraph"/>
    <w:basedOn w:val="a"/>
    <w:uiPriority w:val="34"/>
    <w:qFormat/>
    <w:rsid w:val="004E120C"/>
    <w:pPr>
      <w:ind w:left="720"/>
      <w:contextualSpacing/>
    </w:pPr>
  </w:style>
  <w:style w:type="character" w:styleId="aa">
    <w:name w:val="Intense Emphasis"/>
    <w:basedOn w:val="a0"/>
    <w:uiPriority w:val="21"/>
    <w:qFormat/>
    <w:rsid w:val="004E120C"/>
    <w:rPr>
      <w:i/>
      <w:iCs/>
      <w:color w:val="2F5496" w:themeColor="accent1" w:themeShade="BF"/>
    </w:rPr>
  </w:style>
  <w:style w:type="paragraph" w:styleId="ab">
    <w:name w:val="Intense Quote"/>
    <w:basedOn w:val="a"/>
    <w:next w:val="a"/>
    <w:link w:val="ac"/>
    <w:uiPriority w:val="30"/>
    <w:qFormat/>
    <w:rsid w:val="004E1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20C"/>
    <w:rPr>
      <w:i/>
      <w:iCs/>
      <w:color w:val="2F5496" w:themeColor="accent1" w:themeShade="BF"/>
    </w:rPr>
  </w:style>
  <w:style w:type="character" w:styleId="ad">
    <w:name w:val="Intense Reference"/>
    <w:basedOn w:val="a0"/>
    <w:uiPriority w:val="32"/>
    <w:qFormat/>
    <w:rsid w:val="004E1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