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无聊时的幽默自嘲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生活总是充满了琐碎的瞬间，特别是在那些无聊的时刻。你会发现，时间似乎过得特别慢。于是，许多人选择在这个时候用幽默的方式来调侃自己，发一条朋友圈，给自己和朋友带来一些轻松的气氛。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无聊袭来，我总会自言自语：“一杯咖啡可以解决大部分问题，但现在连咖啡都不想喝！”这个时候，我会想起那些喝咖啡时的悠闲时光，仿佛连咖啡的香气都能驱散这份无聊。幽默的表达，让我意识到即使在无聊的时刻，心情依旧可以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我与植物的对话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有时候，无聊得我甚至会和家里的植物对话。“你今天有什么新鲜事吗？”，它们静静地站着，仿佛在和我分享着它们的秘密。这样的自言自语虽然有些傻，但却让无聊的时间变得有趣。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打发时间，我时常会设定一些“无聊挑战”。比如，今天我决定只用一种颜色的表情包发朋友圈，最后的总结朋友们纷纷留言：“你是在干什么？挑战成功了吗？”这样的互动让我体会到，幽默其实是沟通的桥梁，让我们在无聊中找到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逗趣的心情分享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候，发一条搞笑的心情状态总是能引发朋友们的共鸣。“无聊到想给冰箱里的食材起名字，大家觉得‘大白菜’好听吗？”这样的句子让朋友们忍俊不禁，带来了一丝欢笑。这种幽默的交流，让我们在无聊中找到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总结：无聊的艺术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并不是坏事，它给了我们反思和创造的空间。通过幽默的方式发泄无聊的情绪，既能让自己开心，也能让身边的人会心一笑。无论是和植物对话，还是设定无聊挑战，这些小小的幽默瞬间都能让生活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1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