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宛如一条不知疲倦的河流，无声地穿越过岁月的每一处角落。在它的流动中，我们往往无法感受到它的存在，直到回首时，才发现那些曾经的片段已经远去。每一分每一秒的流逝，犹如清晨的雾气在阳光下消散，细腻而又不可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岁月的风霜雕刻人生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岁月的风霜如同雕刻刀，逐渐雕刻出我们人生的每一道痕迹。那些曾经无忧的笑容，那些曾经的梦想，如今都被岁月的手指轻轻触摸，留下了深深的印记。时间不仅改变了我们的容颜，更塑造了我们内心的世界。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瞬息万变的时间之舞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时间的舞蹈是如此瞬息万变，犹如舞者在光影间翩翩起舞。每一个转身，每一个节拍，都在无声地叙述着时间的故事。我们跟随它的节奏，有时快步，有时慢行，但终究都是它节奏中的一部分。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记忆中的时间如梦似幻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在记忆的深处，时间常常显得如梦似幻。那些往昔的时光在回忆中仿佛被施了魔法，变得模糊而又美好。每当我们从梦境中醒来，面对的是现实中流逝的时间，而那些美丽的瞬间只能在心中永远珍藏。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时间的流逝是宇宙最深奥的秘密之一。它像是一位无言的哲学家，用它的方式教会我们珍惜每一个瞬间。它的终极秘密在于如何让每一分每一秒都充满意义，无论是喜悦还是忧伤，都是时间赋予我们的珍贵礼物。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