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DFC9" w14:textId="77777777" w:rsidR="004C4F8C" w:rsidRDefault="004C4F8C">
      <w:pPr>
        <w:rPr>
          <w:rFonts w:hint="eastAsia"/>
        </w:rPr>
      </w:pPr>
      <w:r>
        <w:rPr>
          <w:rFonts w:hint="eastAsia"/>
        </w:rPr>
        <w:t>明眸皓齿的美丽形象</w:t>
      </w:r>
    </w:p>
    <w:p w14:paraId="04024749" w14:textId="77777777" w:rsidR="004C4F8C" w:rsidRDefault="004C4F8C">
      <w:pPr>
        <w:rPr>
          <w:rFonts w:hint="eastAsia"/>
        </w:rPr>
      </w:pPr>
      <w:r>
        <w:rPr>
          <w:rFonts w:hint="eastAsia"/>
        </w:rPr>
        <w:t>“明眸皓齿”是一个常用的成语，形容女子的眼睛明亮、牙齿洁白，代表着一种美丽的形象。这个成语不仅仅是对外貌的赞美，更传达出一种活力和健康的气息。在古代文学作品中，常常能看到用这个成语来形容美丽的女子，展现了古人对美的追求和欣赏。</w:t>
      </w:r>
    </w:p>
    <w:p w14:paraId="40D9EDB3" w14:textId="77777777" w:rsidR="004C4F8C" w:rsidRDefault="004C4F8C"/>
    <w:p w14:paraId="7CE35673" w14:textId="77777777" w:rsidR="004C4F8C" w:rsidRDefault="004C4F8C">
      <w:pPr>
        <w:rPr>
          <w:rFonts w:hint="eastAsia"/>
        </w:rPr>
      </w:pPr>
      <w:r>
        <w:rPr>
          <w:rFonts w:hint="eastAsia"/>
        </w:rPr>
        <w:t>得陇望蜀的深刻含义</w:t>
      </w:r>
    </w:p>
    <w:p w14:paraId="7E5FE135" w14:textId="77777777" w:rsidR="004C4F8C" w:rsidRDefault="004C4F8C">
      <w:pPr>
        <w:rPr>
          <w:rFonts w:hint="eastAsia"/>
        </w:rPr>
      </w:pPr>
      <w:r>
        <w:rPr>
          <w:rFonts w:hint="eastAsia"/>
        </w:rPr>
        <w:t>“得陇望蜀”这个成语源于古代，意思是形容人贪得无厌，已经得到了一种利益后，还想要更多。这个成语提醒我们要懂得知足，珍惜眼前所拥有的。贪婪往往会导致失去，只有懂得适可而止，才能获得真正的幸福。</w:t>
      </w:r>
    </w:p>
    <w:p w14:paraId="7109979F" w14:textId="77777777" w:rsidR="004C4F8C" w:rsidRDefault="004C4F8C"/>
    <w:p w14:paraId="6BF2B68B" w14:textId="77777777" w:rsidR="004C4F8C" w:rsidRDefault="004C4F8C">
      <w:pPr>
        <w:rPr>
          <w:rFonts w:hint="eastAsia"/>
        </w:rPr>
      </w:pPr>
      <w:r>
        <w:rPr>
          <w:rFonts w:hint="eastAsia"/>
        </w:rPr>
        <w:t>结合两个成语的应用</w:t>
      </w:r>
    </w:p>
    <w:p w14:paraId="63096521" w14:textId="77777777" w:rsidR="004C4F8C" w:rsidRDefault="004C4F8C">
      <w:pPr>
        <w:rPr>
          <w:rFonts w:hint="eastAsia"/>
        </w:rPr>
      </w:pPr>
      <w:r>
        <w:rPr>
          <w:rFonts w:hint="eastAsia"/>
        </w:rPr>
        <w:t>将“明眸皓齿”和“得陇望蜀”结合在一起，我们可以创造出许多富有趣味的句子。例如：“她明眸皓齿，令人心动，但得陇望蜀的她，似乎总是不满足于现在的幸福。”这个句子既展现了美丽的形象，又反映出人性中的贪婪与不安。</w:t>
      </w:r>
    </w:p>
    <w:p w14:paraId="26DB2775" w14:textId="77777777" w:rsidR="004C4F8C" w:rsidRDefault="004C4F8C"/>
    <w:p w14:paraId="5D55C89B" w14:textId="77777777" w:rsidR="004C4F8C" w:rsidRDefault="004C4F8C">
      <w:pPr>
        <w:rPr>
          <w:rFonts w:hint="eastAsia"/>
        </w:rPr>
      </w:pPr>
      <w:r>
        <w:rPr>
          <w:rFonts w:hint="eastAsia"/>
        </w:rPr>
        <w:t>用得陇望蜀造句</w:t>
      </w:r>
    </w:p>
    <w:p w14:paraId="2A8BE86C" w14:textId="77777777" w:rsidR="004C4F8C" w:rsidRDefault="004C4F8C">
      <w:pPr>
        <w:rPr>
          <w:rFonts w:hint="eastAsia"/>
        </w:rPr>
      </w:pPr>
      <w:r>
        <w:rPr>
          <w:rFonts w:hint="eastAsia"/>
        </w:rPr>
        <w:t>在生活中，我们常常会遇到得陇望蜀的情形。例如：“小李最近升职加薪，但他得陇望蜀，依旧在想着更高的职位。”通过这样的句子，我们能够清楚地传达出贪婪的心理以及对未来的不满。</w:t>
      </w:r>
    </w:p>
    <w:p w14:paraId="0B783595" w14:textId="77777777" w:rsidR="004C4F8C" w:rsidRDefault="004C4F8C"/>
    <w:p w14:paraId="74E5F9ED" w14:textId="77777777" w:rsidR="004C4F8C" w:rsidRDefault="004C4F8C">
      <w:pPr>
        <w:rPr>
          <w:rFonts w:hint="eastAsia"/>
        </w:rPr>
      </w:pPr>
      <w:r>
        <w:rPr>
          <w:rFonts w:hint="eastAsia"/>
        </w:rPr>
        <w:t>如何避免得陇望蜀的心态</w:t>
      </w:r>
    </w:p>
    <w:p w14:paraId="632E1F23" w14:textId="77777777" w:rsidR="004C4F8C" w:rsidRDefault="004C4F8C">
      <w:pPr>
        <w:rPr>
          <w:rFonts w:hint="eastAsia"/>
        </w:rPr>
      </w:pPr>
      <w:r>
        <w:rPr>
          <w:rFonts w:hint="eastAsia"/>
        </w:rPr>
        <w:t>为了避免得陇望蜀的心态，我们需要培养一种知足常乐的生活态度。例如：“每当我感到不满时，我就会想起得陇望蜀的道理，提醒自己珍惜眼前的幸福。”这种自我反思能够帮助我们更好地面对生活中的挑战。</w:t>
      </w:r>
    </w:p>
    <w:p w14:paraId="2EBCD87B" w14:textId="77777777" w:rsidR="004C4F8C" w:rsidRDefault="004C4F8C"/>
    <w:p w14:paraId="5F3F2E1C" w14:textId="77777777" w:rsidR="004C4F8C" w:rsidRDefault="004C4F8C">
      <w:pPr>
        <w:rPr>
          <w:rFonts w:hint="eastAsia"/>
        </w:rPr>
      </w:pPr>
      <w:r>
        <w:rPr>
          <w:rFonts w:hint="eastAsia"/>
        </w:rPr>
        <w:t>总结与启示</w:t>
      </w:r>
    </w:p>
    <w:p w14:paraId="3A15E20D" w14:textId="77777777" w:rsidR="004C4F8C" w:rsidRDefault="004C4F8C">
      <w:pPr>
        <w:rPr>
          <w:rFonts w:hint="eastAsia"/>
        </w:rPr>
      </w:pPr>
      <w:r>
        <w:rPr>
          <w:rFonts w:hint="eastAsia"/>
        </w:rPr>
        <w:t>通过对“明眸皓齿”和“得陇望蜀”这两个成语的分析，我们不仅欣赏到了美的外在形象，也领悟到了内心的哲理。生活中，我们要学会欣赏身边的美好，而不是一味追求更多，失去了珍贵的东西。希望每个人都能在美丽与知足之间找到平衡，活出精彩的自己。</w:t>
      </w:r>
    </w:p>
    <w:p w14:paraId="03A1EAAD" w14:textId="77777777" w:rsidR="004C4F8C" w:rsidRDefault="004C4F8C"/>
    <w:p w14:paraId="2F3F8AC1" w14:textId="77777777" w:rsidR="004C4F8C" w:rsidRDefault="004C4F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BB0FFE" w14:textId="75B4AC36" w:rsidR="0061273A" w:rsidRDefault="0061273A"/>
    <w:sectPr w:rsidR="0061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A"/>
    <w:rsid w:val="004C4F8C"/>
    <w:rsid w:val="0061273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F51B4-8829-40BA-BE95-BCB26B15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27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27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27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27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27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27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27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2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2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27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27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27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27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27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27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27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27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7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7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7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27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