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。每一片嫩绿的叶子，每一朵绽放的花朵，都在诉说着春天的美好。正如那句经典的诗句：“春风如梦，花开无声。”春风吹拂大地，仿佛是一位温柔的梦境使者，将冬天的寒冷和沉寂一一驱散，带来了全新的生命气息。春天的每一天，都是自然界的重新开始，是万物复苏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花开的绚烂与多彩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花朵的绚烂与多彩让人陶醉。正如那句美丽的诗句：“春色满园关不住，一枝红杏出墙来。”花开的瞬间，总是令人心旷神怡。无论是樱花的娇艳，还是桃花的浪漫，都为春天增添了无尽的色彩。花瓣在阳光下闪烁着光辉，仿佛是春天的笑容，让人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另一道美丽风景，它用温柔与细腻为大自然带来了滋养。那句诗句：“春雨润如酥，草色遥看近却无。”轻柔的春雨像是一位细心的呵护者，悄悄滋润着大地。雨水洒落在万物上，仿佛为它们披上了一层柔和的轻纱，带来了生机与希望。春雨的到来，总是伴随着草木的复苏和空气中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炙热，它是自然界最亲切的问候。正如那句形容春天的佳句：“春光乍泄，春意渐浓。”阳光透过树梢洒在大地上，每一缕光线都带来了温暖和希望。阳光下的每一寸土地，都被春天的气息所浸润，仿佛整个世界都在迎接着春天的到来。春天的阳光不仅照耀了大地，也温暖了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春天的生活与情感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改变了自然界，也深刻地影响了人们的生活与情感。春天的到来让人们感到心情愉悦，仿佛一切都变得更加美好。正如那句触动人心的诗句：“春风十里，不如你。”春天的每一处风景，每一缕春风，都让人感受到生活的美好与情感的丰富。春天让我们学会珍惜眼前的一切，享受生活中的每一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