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春天的气息：唤醒万物的季节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时节，一切都从沉寂中苏醒。清晨的阳光透过薄雾洒在大地上，像是给自然披上了一层金色的轻纱。花朵在温暖的春风中绽放，五彩斑斓的色彩让大自然变得如梦似幻。这时节的空气中弥漫着花香与青草的清新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春雨的柔情：滋润大地的细腻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同轻柔的手指，抚摸着大地的每一寸土地。细雨滴落在树叶上，发出悦耳的声响，仿佛是在为春天的到来奏响乐曲。雨水滋润了干涸的土地，使得草木更加葱茏。春雨不仅让万物生机勃勃，也让人们的心灵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春风的轻拂：温暖与活力的象征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是一位温柔的使者，带来了温暖和活力。它轻轻拂过湖面，带起层层涟漪，仿佛是在描绘一幅动人的画卷。风中的气息夹杂着泥土的芬芳和花朵的甜香，令人感到无比舒畅。春风吹拂的瞬间，总能唤起人们对美好生活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春天的晨曦：新生与希望的象征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如同初生的希望，带来新的一天。黎明时分，晨光透过薄雾，渐渐染红了天空的边际。阳光柔和而不刺眼，为万物带来了新的活力。每一个清晨都是新的开始，春天的晨曦激励着人们追逐梦想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春天的田野：生机勃勃的美景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田野上，一片片绿意盎然的景象尽收眼底。麦苗吐绿，农田里洋溢着丰收的希望。田野中不时可以看到忙碌的农夫，他们在耕耘播种，为即将到来的丰收做准备。春天的田野不仅充满生机，也象征着无尽的未来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春天的花海：色彩与芬芳的盛宴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是自然界的一场色彩与芬芳的盛宴。樱花、桃花、油菜花等竞相开放，形成了一幅绚丽多彩的画卷。花瓣在风中轻轻飘落，仿佛是春天的精灵在空中翩翩起舞。花海的美景总是令人心驰神往，让人感受到生命的脉动与春天的极致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