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春天的初韵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总是带着一丝婉约的韵味悄然而至。当冬日的寒冷渐渐消融，春风拂面，仿佛一首轻柔的现代诗在大地上缓缓展开。嫩绿的柳枝在风中轻轻摇曳，宛如少女的轻盈步伐，给人一种无比清新的感受。此时，整个世界仿佛被赋予了新的生命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是花朵绽放的声音。每一朵花的开放，仿佛都是春天写给大地的一封情书。樱花如云霞般洒落，桃花则像点点星辰在枝头闪烁。那些色彩斑斓的花朵，像是在用无声的诗句诉说着春天的秘密。它们不仅装点了春天，也让每个人的心灵在这季节里感受到了一份美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温柔，像是一位轻柔的抚慰者。春雨轻轻地敲打着窗棂，滴落在屋檐，发出细腻的声音。它并不像冬天的雨那样冰冷，也没有夏天雨水的急促。春雨是温暖而湿润的，它滋润着大地，也抚慰着每一个被寒冬压抑的灵魂。雨后的空气中，散发出泥土的芳香，仿佛在讲述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最亲切的问候，它像是一位温柔的朋友，轻轻抚摸着每一个角落。春风拂过田野，带来了阵阵花香；吹过湖面，带来了涟漪的波纹。它不急不躁，轻轻地吹拂，像是在耳畔呢喃低语，传递着春天的美好。每一次春风的吹拂，都是大自然对生命的赞歌，让人心旷神怡，仿佛进入了一个梦幻的诗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，总是那么清新而充满希望。太阳刚刚从地平线上升起，柔和的阳光洒在大地上，带来了无限的生机。清晨的阳光穿透薄雾，映照在嫩绿的草地上，为世界披上了一层温暖的金纱。那一刻，天地间的每一个角落都充满了希望与美好，让人们在清新的空气中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个细节，都充满了诗意。无论是嫩绿的柳枝，还是盛开的花朵，春雨的滋润，还是春风的轻拂，这些都是现代诗中不可或缺的美丽元素。通过这些春天的好句子，我们不仅可以感受到春天的生机与希望，也能在文字中品味到自然的无尽魅力。让我们用心去感受春天，用笔去描绘这份独特的春日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