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春天的妙语佳句怎么写（描写春天的诗句和句子）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春天，万物复苏，空气中弥漫着淡淡的花香和泥土的气息。阳光透过树梢，洒下点点金辉，仿佛为大地披上一层温暖的纱衣。这个季节，河流开始解冻，溪水潺潺，带着清澈的音符，轻声诉说着春的来临。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桃花、杏花、樱花竞相开放，仿佛在举办一场盛大的花宴。微风中，花瓣轻轻摇曳，像是在跳舞，给人一种美的享受。诗人陆游曾写道：“春色满园关不住，一枝红杏出墙来。”这句诗生动地描绘了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度的回升，动物们也开始复苏。小鸟在枝头欢快地歌唱，蝴蝶翩翩起舞，整个世界都充满了生命的气息。春天的到来，仿佛是一场生命的觉醒，给每个生命注入了新的活力。古人有云：“春回大地，万物生辉”，恰如其分地描绘了这一时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轻洒落，滋润着大地。它悄然无声，却带来了生机与希望。雨后的空气清新宜人，草木吐露新芽，万物皆显生机。正如唐代诗人杜甫所写：“好雨知时节，当春乃发生。”这一句展现了春雨的及时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春风轻拂，带来温暖与惬意。它仿佛是春天的使者，轻声在耳畔低语，唤醒了沉睡的心灵。漫步在春日的阳光下，感受那股柔和的风，心中不禁浮现出“春风十里，不如你”的诗句，温暖而又甜蜜。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。它以各种美丽的景象和动人的诗句，激发了人们对生活的热爱。让我们在这个美好的季节中，珍惜眼前的每一分美好，感受春天带来的无限可能。无论是风、雨，还是花、鸟，都在春天的画卷中，描绘出生命的绚丽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2024-10-24T00:21:09Z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