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8573" w14:textId="77777777" w:rsidR="002A0970" w:rsidRDefault="002A0970">
      <w:pPr>
        <w:rPr>
          <w:rFonts w:hint="eastAsia"/>
        </w:rPr>
      </w:pPr>
    </w:p>
    <w:p w14:paraId="6ADB6CF0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Putonghua de Pinyin</w:t>
      </w:r>
    </w:p>
    <w:p w14:paraId="38E3FD0A" w14:textId="77777777" w:rsidR="002A0970" w:rsidRDefault="002A0970">
      <w:pPr>
        <w:rPr>
          <w:rFonts w:hint="eastAsia"/>
        </w:rPr>
      </w:pPr>
    </w:p>
    <w:p w14:paraId="4FCBF3D6" w14:textId="77777777" w:rsidR="002A0970" w:rsidRDefault="002A0970">
      <w:pPr>
        <w:rPr>
          <w:rFonts w:hint="eastAsia"/>
        </w:rPr>
      </w:pPr>
    </w:p>
    <w:p w14:paraId="2CB4063B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普通话的拼音，即汉语拼音，是中华人民共和国官方推广的一种汉字注音系统。它采用拉丁字母为汉字注音，旨在帮助人们正确读写汉字，并作为汉语学习者的辅助工具。汉语拼音方案于1958年正式公布，自那时起，它不仅在中国大陆得到广泛应用，也在全球汉语教学中扮演着不可或缺的角色。</w:t>
      </w:r>
    </w:p>
    <w:p w14:paraId="263ECF84" w14:textId="77777777" w:rsidR="002A0970" w:rsidRDefault="002A0970">
      <w:pPr>
        <w:rPr>
          <w:rFonts w:hint="eastAsia"/>
        </w:rPr>
      </w:pPr>
    </w:p>
    <w:p w14:paraId="24238C06" w14:textId="77777777" w:rsidR="002A0970" w:rsidRDefault="002A0970">
      <w:pPr>
        <w:rPr>
          <w:rFonts w:hint="eastAsia"/>
        </w:rPr>
      </w:pPr>
    </w:p>
    <w:p w14:paraId="0AA64AF1" w14:textId="77777777" w:rsidR="002A0970" w:rsidRDefault="002A0970">
      <w:pPr>
        <w:rPr>
          <w:rFonts w:hint="eastAsia"/>
        </w:rPr>
      </w:pPr>
    </w:p>
    <w:p w14:paraId="12EDB19B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Pinyin de Lishi Fazhan</w:t>
      </w:r>
    </w:p>
    <w:p w14:paraId="36D66E8C" w14:textId="77777777" w:rsidR="002A0970" w:rsidRDefault="002A0970">
      <w:pPr>
        <w:rPr>
          <w:rFonts w:hint="eastAsia"/>
        </w:rPr>
      </w:pPr>
    </w:p>
    <w:p w14:paraId="68658A43" w14:textId="77777777" w:rsidR="002A0970" w:rsidRDefault="002A0970">
      <w:pPr>
        <w:rPr>
          <w:rFonts w:hint="eastAsia"/>
        </w:rPr>
      </w:pPr>
    </w:p>
    <w:p w14:paraId="7DEB755B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拼音的历史发展可以追溯到明朝末期。当时，为了更好地与西方交流，一些传教士开始尝试用罗马字母来记录汉语发音。直到二十世纪初，中国学者们也意识到建立一套统一的拼音系统的必要性。经过数十年的研究和实践，最终形成了今天的汉语拼音体系。这套体系融合了前人的智慧结晶，同时也考虑到了现代汉语的实际发音特点。</w:t>
      </w:r>
    </w:p>
    <w:p w14:paraId="682FD953" w14:textId="77777777" w:rsidR="002A0970" w:rsidRDefault="002A0970">
      <w:pPr>
        <w:rPr>
          <w:rFonts w:hint="eastAsia"/>
        </w:rPr>
      </w:pPr>
    </w:p>
    <w:p w14:paraId="3D82D67D" w14:textId="77777777" w:rsidR="002A0970" w:rsidRDefault="002A0970">
      <w:pPr>
        <w:rPr>
          <w:rFonts w:hint="eastAsia"/>
        </w:rPr>
      </w:pPr>
    </w:p>
    <w:p w14:paraId="307191F0" w14:textId="77777777" w:rsidR="002A0970" w:rsidRDefault="002A0970">
      <w:pPr>
        <w:rPr>
          <w:rFonts w:hint="eastAsia"/>
        </w:rPr>
      </w:pPr>
    </w:p>
    <w:p w14:paraId="46A97686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Pinyin zai Jiaoyu Zhong de Yingyong</w:t>
      </w:r>
    </w:p>
    <w:p w14:paraId="794C4ADC" w14:textId="77777777" w:rsidR="002A0970" w:rsidRDefault="002A0970">
      <w:pPr>
        <w:rPr>
          <w:rFonts w:hint="eastAsia"/>
        </w:rPr>
      </w:pPr>
    </w:p>
    <w:p w14:paraId="0F56FAD4" w14:textId="77777777" w:rsidR="002A0970" w:rsidRDefault="002A0970">
      <w:pPr>
        <w:rPr>
          <w:rFonts w:hint="eastAsia"/>
        </w:rPr>
      </w:pPr>
    </w:p>
    <w:p w14:paraId="5D7A83DB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在教育领域，拼音的作用不可忽视。对于儿童来说，它是识字启蒙的重要桥梁；对于成人学习者而言，则是掌握标准发音的有效途径。通过拼音的学习，学生能够更快地记住汉字的读音，提高语言表达能力。许多学校还利用拼音进行英语等外语的教学，促进了多元文化的交流。</w:t>
      </w:r>
    </w:p>
    <w:p w14:paraId="592ABBA3" w14:textId="77777777" w:rsidR="002A0970" w:rsidRDefault="002A0970">
      <w:pPr>
        <w:rPr>
          <w:rFonts w:hint="eastAsia"/>
        </w:rPr>
      </w:pPr>
    </w:p>
    <w:p w14:paraId="1499FEEF" w14:textId="77777777" w:rsidR="002A0970" w:rsidRDefault="002A0970">
      <w:pPr>
        <w:rPr>
          <w:rFonts w:hint="eastAsia"/>
        </w:rPr>
      </w:pPr>
    </w:p>
    <w:p w14:paraId="0DBC094A" w14:textId="77777777" w:rsidR="002A0970" w:rsidRDefault="002A0970">
      <w:pPr>
        <w:rPr>
          <w:rFonts w:hint="eastAsia"/>
        </w:rPr>
      </w:pPr>
    </w:p>
    <w:p w14:paraId="38D7BB5B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Tushu yinshua he bianma</w:t>
      </w:r>
    </w:p>
    <w:p w14:paraId="4B3A4429" w14:textId="77777777" w:rsidR="002A0970" w:rsidRDefault="002A0970">
      <w:pPr>
        <w:rPr>
          <w:rFonts w:hint="eastAsia"/>
        </w:rPr>
      </w:pPr>
    </w:p>
    <w:p w14:paraId="14D05B4C" w14:textId="77777777" w:rsidR="002A0970" w:rsidRDefault="002A0970">
      <w:pPr>
        <w:rPr>
          <w:rFonts w:hint="eastAsia"/>
        </w:rPr>
      </w:pPr>
    </w:p>
    <w:p w14:paraId="18A74D25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图书印刷和编码方面，拼音同样发挥着重要作用。每一本中文书籍、报纸杂志，在出版前都需要准确地标出每个汉字对应的拼音，以便读者查阅。在信息时代背景下，计算机输入法、手机短信以及网络搜索都离不开拼音的支持，极大地便利了人们的日常生活。</w:t>
      </w:r>
    </w:p>
    <w:p w14:paraId="7BE219E1" w14:textId="77777777" w:rsidR="002A0970" w:rsidRDefault="002A0970">
      <w:pPr>
        <w:rPr>
          <w:rFonts w:hint="eastAsia"/>
        </w:rPr>
      </w:pPr>
    </w:p>
    <w:p w14:paraId="42200D5E" w14:textId="77777777" w:rsidR="002A0970" w:rsidRDefault="002A0970">
      <w:pPr>
        <w:rPr>
          <w:rFonts w:hint="eastAsia"/>
        </w:rPr>
      </w:pPr>
    </w:p>
    <w:p w14:paraId="3A94EAF4" w14:textId="77777777" w:rsidR="002A0970" w:rsidRDefault="002A0970">
      <w:pPr>
        <w:rPr>
          <w:rFonts w:hint="eastAsia"/>
        </w:rPr>
      </w:pPr>
    </w:p>
    <w:p w14:paraId="582054FC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Quanqiu Huayu Jiaoxue zhong de Pinyin</w:t>
      </w:r>
    </w:p>
    <w:p w14:paraId="3A6F2D6E" w14:textId="77777777" w:rsidR="002A0970" w:rsidRDefault="002A0970">
      <w:pPr>
        <w:rPr>
          <w:rFonts w:hint="eastAsia"/>
        </w:rPr>
      </w:pPr>
    </w:p>
    <w:p w14:paraId="59A9AC7C" w14:textId="77777777" w:rsidR="002A0970" w:rsidRDefault="002A0970">
      <w:pPr>
        <w:rPr>
          <w:rFonts w:hint="eastAsia"/>
        </w:rPr>
      </w:pPr>
    </w:p>
    <w:p w14:paraId="2C655F26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在全球汉语教学中，拼音是入门级课程的关键组成部分之一。无论是国际学校还是孔子学院，教师都会首先向学生介绍如何使用拼音来学习汉语。这是因为相比复杂的汉字书写，拼音更容易被非母语人士接受和理解。随着中国国际影响力的不断增强，越来越多的外国人对学习汉语产生了浓厚兴趣，而拼音正是他们开启这扇大门的第一把钥匙。</w:t>
      </w:r>
    </w:p>
    <w:p w14:paraId="453BC1BE" w14:textId="77777777" w:rsidR="002A0970" w:rsidRDefault="002A0970">
      <w:pPr>
        <w:rPr>
          <w:rFonts w:hint="eastAsia"/>
        </w:rPr>
      </w:pPr>
    </w:p>
    <w:p w14:paraId="14511C9F" w14:textId="77777777" w:rsidR="002A0970" w:rsidRDefault="002A0970">
      <w:pPr>
        <w:rPr>
          <w:rFonts w:hint="eastAsia"/>
        </w:rPr>
      </w:pPr>
    </w:p>
    <w:p w14:paraId="20EA6CDB" w14:textId="77777777" w:rsidR="002A0970" w:rsidRDefault="002A0970">
      <w:pPr>
        <w:rPr>
          <w:rFonts w:hint="eastAsia"/>
        </w:rPr>
      </w:pPr>
    </w:p>
    <w:p w14:paraId="3AE69F05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Jieshu: Pinyin de Weilai</w:t>
      </w:r>
    </w:p>
    <w:p w14:paraId="14D2A6C5" w14:textId="77777777" w:rsidR="002A0970" w:rsidRDefault="002A0970">
      <w:pPr>
        <w:rPr>
          <w:rFonts w:hint="eastAsia"/>
        </w:rPr>
      </w:pPr>
    </w:p>
    <w:p w14:paraId="77854EE1" w14:textId="77777777" w:rsidR="002A0970" w:rsidRDefault="002A0970">
      <w:pPr>
        <w:rPr>
          <w:rFonts w:hint="eastAsia"/>
        </w:rPr>
      </w:pPr>
    </w:p>
    <w:p w14:paraId="2AF5FCE6" w14:textId="77777777" w:rsidR="002A0970" w:rsidRDefault="002A0970">
      <w:pPr>
        <w:rPr>
          <w:rFonts w:hint="eastAsia"/>
        </w:rPr>
      </w:pPr>
      <w:r>
        <w:rPr>
          <w:rFonts w:hint="eastAsia"/>
        </w:rPr>
        <w:tab/>
        <w:t>展望未来，随着科技的进步和社会的发展，拼音的应用场景将会更加广泛。例如，在人工智能语音识别技术中，精准的拼音标注有助于提升机器对中国话的理解能力；而在全球化趋势下，拼音也可能成为一种跨文化交流的新媒介。作为连接古今中外的语言纽带，汉语拼音将继续见证并推动中国文化乃至世界文明的发展进程。</w:t>
      </w:r>
    </w:p>
    <w:p w14:paraId="57D82786" w14:textId="77777777" w:rsidR="002A0970" w:rsidRDefault="002A0970">
      <w:pPr>
        <w:rPr>
          <w:rFonts w:hint="eastAsia"/>
        </w:rPr>
      </w:pPr>
    </w:p>
    <w:p w14:paraId="7FF85478" w14:textId="77777777" w:rsidR="002A0970" w:rsidRDefault="002A0970">
      <w:pPr>
        <w:rPr>
          <w:rFonts w:hint="eastAsia"/>
        </w:rPr>
      </w:pPr>
    </w:p>
    <w:p w14:paraId="0822E416" w14:textId="77777777" w:rsidR="002A0970" w:rsidRDefault="002A0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0BAC9" w14:textId="74CD6EDC" w:rsidR="00E051C2" w:rsidRDefault="00E051C2"/>
    <w:sectPr w:rsidR="00E0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C2"/>
    <w:rsid w:val="002A0970"/>
    <w:rsid w:val="00E051C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97D5-2020-4D6B-A1D8-DC666C12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