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154A" w14:textId="77777777" w:rsidR="00366E5C" w:rsidRDefault="00366E5C">
      <w:pPr>
        <w:rPr>
          <w:rFonts w:hint="eastAsia"/>
        </w:rPr>
      </w:pPr>
    </w:p>
    <w:p w14:paraId="5F039128" w14:textId="77777777" w:rsidR="00366E5C" w:rsidRDefault="00366E5C">
      <w:pPr>
        <w:rPr>
          <w:rFonts w:hint="eastAsia"/>
        </w:rPr>
      </w:pPr>
      <w:r>
        <w:rPr>
          <w:rFonts w:hint="eastAsia"/>
        </w:rPr>
        <w:tab/>
        <w:t>Yue Liang（月亮 - 第四声）：夜空中的银色伴侣</w:t>
      </w:r>
    </w:p>
    <w:p w14:paraId="278A02F0" w14:textId="77777777" w:rsidR="00366E5C" w:rsidRDefault="00366E5C">
      <w:pPr>
        <w:rPr>
          <w:rFonts w:hint="eastAsia"/>
        </w:rPr>
      </w:pPr>
    </w:p>
    <w:p w14:paraId="227DF894" w14:textId="77777777" w:rsidR="00366E5C" w:rsidRDefault="00366E5C">
      <w:pPr>
        <w:rPr>
          <w:rFonts w:hint="eastAsia"/>
        </w:rPr>
      </w:pPr>
    </w:p>
    <w:p w14:paraId="42DC7D8A" w14:textId="77777777" w:rsidR="00366E5C" w:rsidRDefault="00366E5C">
      <w:pPr>
        <w:rPr>
          <w:rFonts w:hint="eastAsia"/>
        </w:rPr>
      </w:pPr>
      <w:r>
        <w:rPr>
          <w:rFonts w:hint="eastAsia"/>
        </w:rPr>
        <w:tab/>
        <w:t>当白日的喧嚣渐渐退去，夜晚悄然降临大地，抬头仰望，那一轮明月便成为了人们视线中最引人注目的存在。月亮，拼音为“yuè liàng”，其中“liàng”是第四声，代表着它在汉语发音中由高到低再升高的音调变化，宛如夜空中这颗天体的轨迹一般，充满了韵律和变化。</w:t>
      </w:r>
    </w:p>
    <w:p w14:paraId="78DD28A1" w14:textId="77777777" w:rsidR="00366E5C" w:rsidRDefault="00366E5C">
      <w:pPr>
        <w:rPr>
          <w:rFonts w:hint="eastAsia"/>
        </w:rPr>
      </w:pPr>
    </w:p>
    <w:p w14:paraId="7CB8F541" w14:textId="77777777" w:rsidR="00366E5C" w:rsidRDefault="00366E5C">
      <w:pPr>
        <w:rPr>
          <w:rFonts w:hint="eastAsia"/>
        </w:rPr>
      </w:pPr>
    </w:p>
    <w:p w14:paraId="165CD7D9" w14:textId="77777777" w:rsidR="00366E5C" w:rsidRDefault="00366E5C">
      <w:pPr>
        <w:rPr>
          <w:rFonts w:hint="eastAsia"/>
        </w:rPr>
      </w:pPr>
    </w:p>
    <w:p w14:paraId="33CEEB5D" w14:textId="77777777" w:rsidR="00366E5C" w:rsidRDefault="00366E5C">
      <w:pPr>
        <w:rPr>
          <w:rFonts w:hint="eastAsia"/>
        </w:rPr>
      </w:pPr>
      <w:r>
        <w:rPr>
          <w:rFonts w:hint="eastAsia"/>
        </w:rPr>
        <w:tab/>
        <w:t>月亮的神秘面纱</w:t>
      </w:r>
    </w:p>
    <w:p w14:paraId="31B4616F" w14:textId="77777777" w:rsidR="00366E5C" w:rsidRDefault="00366E5C">
      <w:pPr>
        <w:rPr>
          <w:rFonts w:hint="eastAsia"/>
        </w:rPr>
      </w:pPr>
    </w:p>
    <w:p w14:paraId="63D92FAC" w14:textId="77777777" w:rsidR="00366E5C" w:rsidRDefault="00366E5C">
      <w:pPr>
        <w:rPr>
          <w:rFonts w:hint="eastAsia"/>
        </w:rPr>
      </w:pPr>
    </w:p>
    <w:p w14:paraId="1F53E11F" w14:textId="77777777" w:rsidR="00366E5C" w:rsidRDefault="00366E5C">
      <w:pPr>
        <w:rPr>
          <w:rFonts w:hint="eastAsia"/>
        </w:rPr>
      </w:pPr>
      <w:r>
        <w:rPr>
          <w:rFonts w:hint="eastAsia"/>
        </w:rPr>
        <w:tab/>
        <w:t>自古以来，月亮就披着一层神秘的面纱，吸引着无数的目光。古代文明将其视为神灵或女神的化身，赋予了诸多神话传说。在中国文化里，嫦娥奔月的故事流传甚广，讲述了一位美丽的女子因误食不死药而飞向月宫成为仙子。这样的故事不仅增添了月亮的浪漫色彩，也反映了人类对未知世界的好奇与向往。</w:t>
      </w:r>
    </w:p>
    <w:p w14:paraId="697E99D2" w14:textId="77777777" w:rsidR="00366E5C" w:rsidRDefault="00366E5C">
      <w:pPr>
        <w:rPr>
          <w:rFonts w:hint="eastAsia"/>
        </w:rPr>
      </w:pPr>
    </w:p>
    <w:p w14:paraId="032B1236" w14:textId="77777777" w:rsidR="00366E5C" w:rsidRDefault="00366E5C">
      <w:pPr>
        <w:rPr>
          <w:rFonts w:hint="eastAsia"/>
        </w:rPr>
      </w:pPr>
    </w:p>
    <w:p w14:paraId="40E673DB" w14:textId="77777777" w:rsidR="00366E5C" w:rsidRDefault="00366E5C">
      <w:pPr>
        <w:rPr>
          <w:rFonts w:hint="eastAsia"/>
        </w:rPr>
      </w:pPr>
    </w:p>
    <w:p w14:paraId="27232245" w14:textId="77777777" w:rsidR="00366E5C" w:rsidRDefault="00366E5C">
      <w:pPr>
        <w:rPr>
          <w:rFonts w:hint="eastAsia"/>
        </w:rPr>
      </w:pPr>
      <w:r>
        <w:rPr>
          <w:rFonts w:hint="eastAsia"/>
        </w:rPr>
        <w:tab/>
        <w:t>月相的变化</w:t>
      </w:r>
    </w:p>
    <w:p w14:paraId="6C1E1B71" w14:textId="77777777" w:rsidR="00366E5C" w:rsidRDefault="00366E5C">
      <w:pPr>
        <w:rPr>
          <w:rFonts w:hint="eastAsia"/>
        </w:rPr>
      </w:pPr>
    </w:p>
    <w:p w14:paraId="285EBCCF" w14:textId="77777777" w:rsidR="00366E5C" w:rsidRDefault="00366E5C">
      <w:pPr>
        <w:rPr>
          <w:rFonts w:hint="eastAsia"/>
        </w:rPr>
      </w:pPr>
    </w:p>
    <w:p w14:paraId="6140B317" w14:textId="77777777" w:rsidR="00366E5C" w:rsidRDefault="00366E5C">
      <w:pPr>
        <w:rPr>
          <w:rFonts w:hint="eastAsia"/>
        </w:rPr>
      </w:pPr>
      <w:r>
        <w:rPr>
          <w:rFonts w:hint="eastAsia"/>
        </w:rPr>
        <w:tab/>
        <w:t>月亮并非一成不变，它以大约29.5天为周期经历新月、上弦月、满月和下弦月等不同形态，这一过程称为月相。月相的变化不仅是天文现象，也在很大程度上影响着地球上的自然环境，比如潮汐涨落。在农业社会中，农民们根据月相来安排农事活动，使得月亮成为了时间的守护者。</w:t>
      </w:r>
    </w:p>
    <w:p w14:paraId="0D519C41" w14:textId="77777777" w:rsidR="00366E5C" w:rsidRDefault="00366E5C">
      <w:pPr>
        <w:rPr>
          <w:rFonts w:hint="eastAsia"/>
        </w:rPr>
      </w:pPr>
    </w:p>
    <w:p w14:paraId="621CD76E" w14:textId="77777777" w:rsidR="00366E5C" w:rsidRDefault="00366E5C">
      <w:pPr>
        <w:rPr>
          <w:rFonts w:hint="eastAsia"/>
        </w:rPr>
      </w:pPr>
    </w:p>
    <w:p w14:paraId="0C1916EA" w14:textId="77777777" w:rsidR="00366E5C" w:rsidRDefault="00366E5C">
      <w:pPr>
        <w:rPr>
          <w:rFonts w:hint="eastAsia"/>
        </w:rPr>
      </w:pPr>
    </w:p>
    <w:p w14:paraId="033F6CAD" w14:textId="77777777" w:rsidR="00366E5C" w:rsidRDefault="00366E5C">
      <w:pPr>
        <w:rPr>
          <w:rFonts w:hint="eastAsia"/>
        </w:rPr>
      </w:pPr>
      <w:r>
        <w:rPr>
          <w:rFonts w:hint="eastAsia"/>
        </w:rPr>
        <w:tab/>
        <w:t>科学视角下的月亮</w:t>
      </w:r>
    </w:p>
    <w:p w14:paraId="295A7774" w14:textId="77777777" w:rsidR="00366E5C" w:rsidRDefault="00366E5C">
      <w:pPr>
        <w:rPr>
          <w:rFonts w:hint="eastAsia"/>
        </w:rPr>
      </w:pPr>
    </w:p>
    <w:p w14:paraId="7CD80C98" w14:textId="77777777" w:rsidR="00366E5C" w:rsidRDefault="00366E5C">
      <w:pPr>
        <w:rPr>
          <w:rFonts w:hint="eastAsia"/>
        </w:rPr>
      </w:pPr>
    </w:p>
    <w:p w14:paraId="1A6DFD3A" w14:textId="77777777" w:rsidR="00366E5C" w:rsidRDefault="00366E5C">
      <w:pPr>
        <w:rPr>
          <w:rFonts w:hint="eastAsia"/>
        </w:rPr>
      </w:pPr>
      <w:r>
        <w:rPr>
          <w:rFonts w:hint="eastAsia"/>
        </w:rPr>
        <w:tab/>
        <w:t>从现代科学的角度来看，月亮是我们太阳系中地球唯一的天然卫星，平均距离地球约384,400公里。它的表面布满了陨石坑、山脉和平原，这些特征记录了数十亿年来宇宙历史的痕迹。1969年阿波罗11号成功登月，标志着人类探索太空的一个重要里程碑。自此以后，我们对月球的认识不断加深，包括其地质结构、形成原因以及未来可能作为人类居住地的潜力。</w:t>
      </w:r>
    </w:p>
    <w:p w14:paraId="58846745" w14:textId="77777777" w:rsidR="00366E5C" w:rsidRDefault="00366E5C">
      <w:pPr>
        <w:rPr>
          <w:rFonts w:hint="eastAsia"/>
        </w:rPr>
      </w:pPr>
    </w:p>
    <w:p w14:paraId="7BE16EC7" w14:textId="77777777" w:rsidR="00366E5C" w:rsidRDefault="00366E5C">
      <w:pPr>
        <w:rPr>
          <w:rFonts w:hint="eastAsia"/>
        </w:rPr>
      </w:pPr>
    </w:p>
    <w:p w14:paraId="19EFB7CC" w14:textId="77777777" w:rsidR="00366E5C" w:rsidRDefault="00366E5C">
      <w:pPr>
        <w:rPr>
          <w:rFonts w:hint="eastAsia"/>
        </w:rPr>
      </w:pPr>
    </w:p>
    <w:p w14:paraId="4AF737C9" w14:textId="77777777" w:rsidR="00366E5C" w:rsidRDefault="00366E5C">
      <w:pPr>
        <w:rPr>
          <w:rFonts w:hint="eastAsia"/>
        </w:rPr>
      </w:pPr>
      <w:r>
        <w:rPr>
          <w:rFonts w:hint="eastAsia"/>
        </w:rPr>
        <w:tab/>
        <w:t>月亮与文化艺术</w:t>
      </w:r>
    </w:p>
    <w:p w14:paraId="461510A6" w14:textId="77777777" w:rsidR="00366E5C" w:rsidRDefault="00366E5C">
      <w:pPr>
        <w:rPr>
          <w:rFonts w:hint="eastAsia"/>
        </w:rPr>
      </w:pPr>
    </w:p>
    <w:p w14:paraId="175A40FC" w14:textId="77777777" w:rsidR="00366E5C" w:rsidRDefault="00366E5C">
      <w:pPr>
        <w:rPr>
          <w:rFonts w:hint="eastAsia"/>
        </w:rPr>
      </w:pPr>
    </w:p>
    <w:p w14:paraId="08C9FEF6" w14:textId="77777777" w:rsidR="00366E5C" w:rsidRDefault="00366E5C">
      <w:pPr>
        <w:rPr>
          <w:rFonts w:hint="eastAsia"/>
        </w:rPr>
      </w:pPr>
      <w:r>
        <w:rPr>
          <w:rFonts w:hint="eastAsia"/>
        </w:rPr>
        <w:tab/>
        <w:t>月亮不仅仅是天文爱好者眼中的美景，它也是诗人笔下的灵感源泉，画家画布上的永恒主题。无论是李白的“举杯邀明月”，还是贝多芬的《月光奏鸣曲》，都表达了人们对月亮深深的敬意和热爱。在摄影领域，捕捉那一瞬间的完美月光更是一种挑战与享受。电影、文学作品中也常常出现月亮的身影，见证着人间悲欢离合的故事。</w:t>
      </w:r>
    </w:p>
    <w:p w14:paraId="5ECCE3BD" w14:textId="77777777" w:rsidR="00366E5C" w:rsidRDefault="00366E5C">
      <w:pPr>
        <w:rPr>
          <w:rFonts w:hint="eastAsia"/>
        </w:rPr>
      </w:pPr>
    </w:p>
    <w:p w14:paraId="24A7DBF5" w14:textId="77777777" w:rsidR="00366E5C" w:rsidRDefault="00366E5C">
      <w:pPr>
        <w:rPr>
          <w:rFonts w:hint="eastAsia"/>
        </w:rPr>
      </w:pPr>
    </w:p>
    <w:p w14:paraId="70D4B577" w14:textId="77777777" w:rsidR="00366E5C" w:rsidRDefault="00366E5C">
      <w:pPr>
        <w:rPr>
          <w:rFonts w:hint="eastAsia"/>
        </w:rPr>
      </w:pPr>
    </w:p>
    <w:p w14:paraId="341EF73F" w14:textId="77777777" w:rsidR="00366E5C" w:rsidRDefault="00366E5C">
      <w:pPr>
        <w:rPr>
          <w:rFonts w:hint="eastAsia"/>
        </w:rPr>
      </w:pPr>
      <w:r>
        <w:rPr>
          <w:rFonts w:hint="eastAsia"/>
        </w:rPr>
        <w:tab/>
        <w:t>最后的总结：永恒的朋友</w:t>
      </w:r>
    </w:p>
    <w:p w14:paraId="4FD7C58C" w14:textId="77777777" w:rsidR="00366E5C" w:rsidRDefault="00366E5C">
      <w:pPr>
        <w:rPr>
          <w:rFonts w:hint="eastAsia"/>
        </w:rPr>
      </w:pPr>
    </w:p>
    <w:p w14:paraId="759320E0" w14:textId="77777777" w:rsidR="00366E5C" w:rsidRDefault="00366E5C">
      <w:pPr>
        <w:rPr>
          <w:rFonts w:hint="eastAsia"/>
        </w:rPr>
      </w:pPr>
    </w:p>
    <w:p w14:paraId="31F480E5" w14:textId="77777777" w:rsidR="00366E5C" w:rsidRDefault="00366E5C">
      <w:pPr>
        <w:rPr>
          <w:rFonts w:hint="eastAsia"/>
        </w:rPr>
      </w:pPr>
      <w:r>
        <w:rPr>
          <w:rFonts w:hint="eastAsia"/>
        </w:rPr>
        <w:tab/>
        <w:t>无论是在静谧的乡村夜晚，还是灯火通明的城市之中，月亮始终静静地陪伴着我们。它是大自然赐予人类最珍贵的礼物之一，承载着无尽的梦想与希望。随着科技的进步，或许有一天我们可以真正踏上这片遥远的土地，揭开更多关于它的秘密。但无论如何，月亮永远会是那个挂在天上，照亮黑夜的银色伴侣。</w:t>
      </w:r>
    </w:p>
    <w:p w14:paraId="328A7770" w14:textId="77777777" w:rsidR="00366E5C" w:rsidRDefault="00366E5C">
      <w:pPr>
        <w:rPr>
          <w:rFonts w:hint="eastAsia"/>
        </w:rPr>
      </w:pPr>
    </w:p>
    <w:p w14:paraId="0CE23173" w14:textId="77777777" w:rsidR="00366E5C" w:rsidRDefault="00366E5C">
      <w:pPr>
        <w:rPr>
          <w:rFonts w:hint="eastAsia"/>
        </w:rPr>
      </w:pPr>
    </w:p>
    <w:p w14:paraId="13C25DEE" w14:textId="77777777" w:rsidR="00366E5C" w:rsidRDefault="00366E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F6FF1" w14:textId="5C8FCD43" w:rsidR="004B6463" w:rsidRDefault="004B6463"/>
    <w:sectPr w:rsidR="004B6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63"/>
    <w:rsid w:val="00366E5C"/>
    <w:rsid w:val="004B646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9914D-E73C-4005-8393-44A5D8DD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